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B1" w:rsidRPr="00B538D1" w:rsidRDefault="001840B1" w:rsidP="001840B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840B1" w:rsidRPr="00B538D1" w:rsidRDefault="001840B1" w:rsidP="001840B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840B1" w:rsidRPr="00B538D1" w:rsidRDefault="001840B1" w:rsidP="001840B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840B1" w:rsidRPr="00B538D1" w:rsidRDefault="001840B1" w:rsidP="001840B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840B1" w:rsidRPr="00B538D1" w:rsidRDefault="001840B1" w:rsidP="001840B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840B1" w:rsidRPr="00B538D1" w:rsidRDefault="001840B1" w:rsidP="001840B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840B1" w:rsidRPr="00B538D1" w:rsidRDefault="001840B1" w:rsidP="001840B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840B1" w:rsidRPr="00DA1D02" w:rsidRDefault="001840B1" w:rsidP="001840B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840B1" w:rsidRPr="00DA1D02" w:rsidRDefault="001840B1" w:rsidP="001840B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22</w:t>
      </w:r>
      <w:r w:rsidRPr="00DA1D02">
        <w:rPr>
          <w:rFonts w:ascii="Times New Roman" w:hAnsi="Times New Roman"/>
          <w:bCs/>
          <w:lang w:val="ru-RU"/>
        </w:rPr>
        <w:t xml:space="preserve"> ноября 2023 года</w:t>
      </w:r>
      <w:r w:rsidRPr="00DA1D02">
        <w:rPr>
          <w:rFonts w:ascii="Times New Roman" w:hAnsi="Times New Roman"/>
          <w:bCs/>
          <w:lang w:val="ru-RU"/>
        </w:rPr>
        <w:tab/>
        <w:t xml:space="preserve">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</w:t>
      </w:r>
      <w:r w:rsidRPr="00DA1D02">
        <w:rPr>
          <w:rFonts w:ascii="Times New Roman" w:hAnsi="Times New Roman"/>
          <w:bCs/>
          <w:lang w:val="ru-RU"/>
        </w:rPr>
        <w:t xml:space="preserve">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</w:t>
      </w:r>
      <w:r w:rsidRPr="00DA1D02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№ 49</w:t>
      </w:r>
    </w:p>
    <w:p w:rsidR="001840B1" w:rsidRPr="00DA1D02" w:rsidRDefault="001840B1" w:rsidP="001840B1">
      <w:pPr>
        <w:jc w:val="both"/>
        <w:rPr>
          <w:rFonts w:ascii="Times New Roman" w:hAnsi="Times New Roman"/>
          <w:lang w:val="ru-RU"/>
        </w:rPr>
      </w:pPr>
      <w:r w:rsidRPr="00DA1D02">
        <w:rPr>
          <w:rFonts w:ascii="Times New Roman" w:hAnsi="Times New Roman"/>
          <w:lang w:val="ru-RU"/>
        </w:rPr>
        <w:t xml:space="preserve">_____________________________________________________________________________________________ </w:t>
      </w:r>
    </w:p>
    <w:p w:rsidR="001840B1" w:rsidRPr="001840B1" w:rsidRDefault="001840B1" w:rsidP="001840B1">
      <w:pPr>
        <w:pStyle w:val="1"/>
        <w:rPr>
          <w:sz w:val="20"/>
        </w:rPr>
      </w:pPr>
      <w:r w:rsidRPr="001840B1">
        <w:rPr>
          <w:b/>
          <w:sz w:val="20"/>
        </w:rPr>
        <w:t>РЕСПУБЛИКА МОРДОВИЯ</w:t>
      </w:r>
    </w:p>
    <w:p w:rsidR="001840B1" w:rsidRPr="001840B1" w:rsidRDefault="001840B1" w:rsidP="001840B1">
      <w:pPr>
        <w:jc w:val="center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pStyle w:val="1"/>
        <w:rPr>
          <w:sz w:val="20"/>
        </w:rPr>
      </w:pPr>
      <w:r w:rsidRPr="001840B1">
        <w:rPr>
          <w:b/>
          <w:sz w:val="20"/>
        </w:rPr>
        <w:t>АДМИНИСТРАЦИЯ ГОРОДСКОГО  ПОСЕЛЕНИЯ АРДАТОВ</w:t>
      </w:r>
    </w:p>
    <w:p w:rsidR="001840B1" w:rsidRPr="001840B1" w:rsidRDefault="001840B1" w:rsidP="001840B1">
      <w:pPr>
        <w:jc w:val="center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>АРДАТОВСКОГО МУНИЦИПАЛЬНОГО РАЙОНА</w:t>
      </w:r>
    </w:p>
    <w:p w:rsidR="001840B1" w:rsidRPr="001840B1" w:rsidRDefault="001840B1" w:rsidP="001840B1">
      <w:pPr>
        <w:pStyle w:val="4"/>
        <w:pBdr>
          <w:bottom w:val="single" w:sz="12" w:space="1" w:color="auto"/>
        </w:pBdr>
        <w:jc w:val="center"/>
        <w:rPr>
          <w:b w:val="0"/>
          <w:sz w:val="20"/>
          <w:szCs w:val="20"/>
          <w:lang w:val="ru-RU"/>
        </w:rPr>
      </w:pPr>
      <w:r w:rsidRPr="001840B1">
        <w:rPr>
          <w:b w:val="0"/>
          <w:sz w:val="20"/>
          <w:szCs w:val="20"/>
          <w:lang w:val="ru-RU"/>
        </w:rPr>
        <w:t>ПОСТАНОВЛЕНИЕ</w:t>
      </w:r>
    </w:p>
    <w:p w:rsidR="001840B1" w:rsidRPr="001840B1" w:rsidRDefault="001840B1" w:rsidP="001840B1">
      <w:pPr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>« 22» ноября 2023 г.</w:t>
      </w:r>
      <w:r w:rsidRPr="001840B1">
        <w:rPr>
          <w:rFonts w:ascii="Times New Roman" w:hAnsi="Times New Roman"/>
          <w:lang w:val="ru-RU"/>
        </w:rPr>
        <w:tab/>
        <w:t xml:space="preserve">                   г. Ардатов                                    № 255</w:t>
      </w:r>
    </w:p>
    <w:p w:rsidR="001840B1" w:rsidRPr="001840B1" w:rsidRDefault="001840B1" w:rsidP="001840B1">
      <w:pPr>
        <w:pStyle w:val="14"/>
        <w:jc w:val="both"/>
        <w:rPr>
          <w:sz w:val="20"/>
          <w:szCs w:val="20"/>
        </w:rPr>
      </w:pPr>
    </w:p>
    <w:p w:rsidR="001840B1" w:rsidRPr="001840B1" w:rsidRDefault="001840B1" w:rsidP="001840B1">
      <w:pPr>
        <w:pStyle w:val="14"/>
        <w:jc w:val="center"/>
        <w:rPr>
          <w:b/>
          <w:sz w:val="20"/>
          <w:szCs w:val="20"/>
        </w:rPr>
      </w:pPr>
      <w:r w:rsidRPr="001840B1">
        <w:rPr>
          <w:b/>
          <w:sz w:val="20"/>
          <w:szCs w:val="20"/>
        </w:rPr>
        <w:t xml:space="preserve">Об утверждении схемы размещения нестационарных объектов торговли на территории городского поселения Ардатов </w:t>
      </w:r>
      <w:proofErr w:type="spellStart"/>
      <w:r w:rsidRPr="001840B1">
        <w:rPr>
          <w:b/>
          <w:sz w:val="20"/>
          <w:szCs w:val="20"/>
        </w:rPr>
        <w:t>Ардатовского</w:t>
      </w:r>
      <w:proofErr w:type="spellEnd"/>
      <w:r w:rsidRPr="001840B1">
        <w:rPr>
          <w:b/>
          <w:sz w:val="20"/>
          <w:szCs w:val="20"/>
        </w:rPr>
        <w:t xml:space="preserve"> муниципального района Республики Мордовия</w:t>
      </w:r>
    </w:p>
    <w:p w:rsidR="001840B1" w:rsidRPr="001840B1" w:rsidRDefault="001840B1" w:rsidP="001840B1">
      <w:pPr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ind w:firstLine="426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   </w:t>
      </w:r>
      <w:proofErr w:type="gramStart"/>
      <w:r w:rsidRPr="001840B1">
        <w:rPr>
          <w:rFonts w:ascii="Times New Roman" w:hAnsi="Times New Roman"/>
          <w:lang w:val="ru-RU"/>
        </w:rPr>
        <w:t>На основании Федерального закона от 28 декабря 2009 года №381-ФЗ «Об основах государственного регулирования торговой деятельности в Российской Федерации», Приказа Министерства экономики, торговли и предпринимательства Республики Мордовия от 11 мая 2021 года №105-П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Мордовия», Федерального закона от 06 октября 2003 года №131-ФЗ «Об</w:t>
      </w:r>
      <w:proofErr w:type="gramEnd"/>
      <w:r w:rsidRPr="001840B1">
        <w:rPr>
          <w:rFonts w:ascii="Times New Roman" w:hAnsi="Times New Roman"/>
          <w:lang w:val="ru-RU"/>
        </w:rPr>
        <w:t xml:space="preserve"> </w:t>
      </w:r>
      <w:proofErr w:type="gramStart"/>
      <w:r w:rsidRPr="001840B1">
        <w:rPr>
          <w:rFonts w:ascii="Times New Roman" w:hAnsi="Times New Roman"/>
          <w:lang w:val="ru-RU"/>
        </w:rPr>
        <w:t xml:space="preserve">общих принципах организации местного самоуправления в Российской Федерации», Устава городского поселения Ардатов </w:t>
      </w:r>
      <w:proofErr w:type="spellStart"/>
      <w:r w:rsidRPr="001840B1">
        <w:rPr>
          <w:rFonts w:ascii="Times New Roman" w:hAnsi="Times New Roman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lang w:val="ru-RU"/>
        </w:rPr>
        <w:t xml:space="preserve"> муниципального района Республики Мордовия и в целях упорядочения размещения нестационарных торговых объектов на территории городского поселения Ардатов, администрация городского поселения Ардатов:</w:t>
      </w:r>
      <w:proofErr w:type="gramEnd"/>
    </w:p>
    <w:p w:rsidR="001840B1" w:rsidRPr="001840B1" w:rsidRDefault="001840B1" w:rsidP="001840B1">
      <w:pPr>
        <w:ind w:firstLine="426"/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ind w:firstLine="709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>ПОСТАНОВЛЯЕТ:</w:t>
      </w:r>
    </w:p>
    <w:p w:rsidR="001840B1" w:rsidRPr="001840B1" w:rsidRDefault="001840B1" w:rsidP="001840B1">
      <w:pPr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Утвердить схему размещения нестационарных торговых объектов на территории городского поселения Ардатов </w:t>
      </w:r>
      <w:proofErr w:type="spellStart"/>
      <w:r w:rsidRPr="001840B1">
        <w:rPr>
          <w:rFonts w:ascii="Times New Roman" w:hAnsi="Times New Roman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lang w:val="ru-RU"/>
        </w:rPr>
        <w:t xml:space="preserve"> муниципального района Республики Мордовия, </w:t>
      </w:r>
      <w:proofErr w:type="gramStart"/>
      <w:r w:rsidRPr="001840B1">
        <w:rPr>
          <w:rFonts w:ascii="Times New Roman" w:hAnsi="Times New Roman"/>
          <w:lang w:val="ru-RU"/>
        </w:rPr>
        <w:t>согласно Приложения</w:t>
      </w:r>
      <w:proofErr w:type="gramEnd"/>
      <w:r w:rsidRPr="001840B1">
        <w:rPr>
          <w:rFonts w:ascii="Times New Roman" w:hAnsi="Times New Roman"/>
          <w:lang w:val="ru-RU"/>
        </w:rPr>
        <w:t xml:space="preserve"> 1.</w:t>
      </w:r>
    </w:p>
    <w:p w:rsidR="001840B1" w:rsidRPr="001840B1" w:rsidRDefault="001840B1" w:rsidP="001840B1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Утвердить Графическую схему размещения нестационарных торговых объектов на территории городского поселения Ардатов </w:t>
      </w:r>
      <w:proofErr w:type="spellStart"/>
      <w:r w:rsidRPr="001840B1">
        <w:rPr>
          <w:rFonts w:ascii="Times New Roman" w:hAnsi="Times New Roman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lang w:val="ru-RU"/>
        </w:rPr>
        <w:t xml:space="preserve"> муниципального района Республики Мордовия, </w:t>
      </w:r>
      <w:proofErr w:type="gramStart"/>
      <w:r w:rsidRPr="001840B1">
        <w:rPr>
          <w:rFonts w:ascii="Times New Roman" w:hAnsi="Times New Roman"/>
          <w:lang w:val="ru-RU"/>
        </w:rPr>
        <w:t>согласно Приложения</w:t>
      </w:r>
      <w:proofErr w:type="gramEnd"/>
      <w:r w:rsidRPr="001840B1">
        <w:rPr>
          <w:rFonts w:ascii="Times New Roman" w:hAnsi="Times New Roman"/>
          <w:lang w:val="ru-RU"/>
        </w:rPr>
        <w:t xml:space="preserve"> 2.</w:t>
      </w:r>
    </w:p>
    <w:p w:rsidR="001840B1" w:rsidRPr="001840B1" w:rsidRDefault="001840B1" w:rsidP="001840B1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Постановление администрации городского поселения Ардатов </w:t>
      </w:r>
      <w:proofErr w:type="spellStart"/>
      <w:r w:rsidRPr="001840B1">
        <w:rPr>
          <w:rFonts w:ascii="Times New Roman" w:hAnsi="Times New Roman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lang w:val="ru-RU"/>
        </w:rPr>
        <w:t xml:space="preserve"> муниципального района Республики Мордовия от 4 декабря 2017 года №579 «Об утверждении схемы размещения нестационарных торговых объектов на территории городского поселения Ардатов» признать утратившим силу. </w:t>
      </w:r>
    </w:p>
    <w:p w:rsidR="001840B1" w:rsidRPr="001840B1" w:rsidRDefault="001840B1" w:rsidP="001840B1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>Настоящее постановление подлежит опубликованию в информационном бюллетене городского поселения Ардатов.</w:t>
      </w:r>
    </w:p>
    <w:p w:rsidR="001840B1" w:rsidRPr="001840B1" w:rsidRDefault="001840B1" w:rsidP="001840B1">
      <w:pPr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360"/>
        <w:jc w:val="both"/>
        <w:rPr>
          <w:rFonts w:ascii="Times New Roman" w:hAnsi="Times New Roman"/>
          <w:lang w:val="ru-RU"/>
        </w:rPr>
      </w:pPr>
      <w:proofErr w:type="gramStart"/>
      <w:r w:rsidRPr="001840B1">
        <w:rPr>
          <w:rFonts w:ascii="Times New Roman" w:hAnsi="Times New Roman"/>
          <w:lang w:val="ru-RU"/>
        </w:rPr>
        <w:t>Контроль за</w:t>
      </w:r>
      <w:proofErr w:type="gramEnd"/>
      <w:r w:rsidRPr="001840B1">
        <w:rPr>
          <w:rFonts w:ascii="Times New Roman" w:hAnsi="Times New Roman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1840B1" w:rsidRPr="001840B1" w:rsidRDefault="001840B1" w:rsidP="001840B1">
      <w:pPr>
        <w:tabs>
          <w:tab w:val="left" w:pos="567"/>
        </w:tabs>
        <w:ind w:firstLine="360"/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ind w:firstLine="284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Глава администрации </w:t>
      </w:r>
    </w:p>
    <w:p w:rsidR="001840B1" w:rsidRPr="001840B1" w:rsidRDefault="001840B1" w:rsidP="001840B1">
      <w:pPr>
        <w:ind w:firstLine="284"/>
        <w:jc w:val="both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>городского поселения Ардатов                                                      М.С. Карпов</w:t>
      </w:r>
    </w:p>
    <w:p w:rsidR="001840B1" w:rsidRPr="001840B1" w:rsidRDefault="001840B1" w:rsidP="001840B1">
      <w:pPr>
        <w:ind w:firstLine="284"/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ind w:firstLine="284"/>
        <w:jc w:val="both"/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ind w:firstLine="284"/>
        <w:jc w:val="both"/>
        <w:rPr>
          <w:rFonts w:ascii="Times New Roman" w:hAnsi="Times New Roman"/>
          <w:lang w:val="ru-RU"/>
        </w:rPr>
        <w:sectPr w:rsidR="001840B1" w:rsidRPr="001840B1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1840B1">
        <w:rPr>
          <w:rFonts w:ascii="Times New Roman" w:hAnsi="Times New Roman"/>
          <w:sz w:val="18"/>
          <w:szCs w:val="18"/>
          <w:lang w:val="ru-RU"/>
        </w:rPr>
        <w:lastRenderedPageBreak/>
        <w:t xml:space="preserve">Приложение 1 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1840B1">
        <w:rPr>
          <w:rFonts w:ascii="Times New Roman" w:hAnsi="Times New Roman"/>
          <w:sz w:val="18"/>
          <w:szCs w:val="18"/>
          <w:lang w:val="ru-RU"/>
        </w:rPr>
        <w:t xml:space="preserve">к Постановлению администрации 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1840B1">
        <w:rPr>
          <w:rFonts w:ascii="Times New Roman" w:hAnsi="Times New Roman"/>
          <w:sz w:val="18"/>
          <w:szCs w:val="18"/>
          <w:lang w:val="ru-RU"/>
        </w:rPr>
        <w:t xml:space="preserve">городского поселения Ардатов 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1840B1">
        <w:rPr>
          <w:rFonts w:ascii="Times New Roman" w:hAnsi="Times New Roman"/>
          <w:sz w:val="18"/>
          <w:szCs w:val="18"/>
          <w:lang w:val="ru-RU"/>
        </w:rPr>
        <w:t xml:space="preserve">«Об утверждении схемы размещения </w:t>
      </w:r>
      <w:proofErr w:type="gramStart"/>
      <w:r w:rsidRPr="001840B1">
        <w:rPr>
          <w:rFonts w:ascii="Times New Roman" w:hAnsi="Times New Roman"/>
          <w:sz w:val="18"/>
          <w:szCs w:val="18"/>
          <w:lang w:val="ru-RU"/>
        </w:rPr>
        <w:t>нестационарных</w:t>
      </w:r>
      <w:proofErr w:type="gramEnd"/>
      <w:r w:rsidRPr="001840B1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r w:rsidRPr="001840B1">
        <w:rPr>
          <w:rFonts w:ascii="Times New Roman" w:hAnsi="Times New Roman"/>
          <w:sz w:val="18"/>
          <w:szCs w:val="18"/>
          <w:lang w:val="ru-RU"/>
        </w:rPr>
        <w:t xml:space="preserve">торговых объектов на территории городского поселения Ардатов 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  <w:proofErr w:type="spellStart"/>
      <w:r w:rsidRPr="001840B1">
        <w:rPr>
          <w:rFonts w:ascii="Times New Roman" w:hAnsi="Times New Roman"/>
          <w:sz w:val="18"/>
          <w:szCs w:val="18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sz w:val="18"/>
          <w:szCs w:val="18"/>
          <w:lang w:val="ru-RU"/>
        </w:rPr>
        <w:t xml:space="preserve"> муниципального района Республики Мордовия»</w:t>
      </w: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1840B1" w:rsidRPr="001840B1" w:rsidRDefault="001840B1" w:rsidP="001840B1">
      <w:pPr>
        <w:jc w:val="right"/>
        <w:rPr>
          <w:rFonts w:ascii="Times New Roman" w:hAnsi="Times New Roman"/>
          <w:sz w:val="18"/>
          <w:szCs w:val="18"/>
          <w:lang w:val="ru-RU"/>
        </w:rPr>
      </w:pPr>
    </w:p>
    <w:p w:rsidR="001840B1" w:rsidRPr="001840B1" w:rsidRDefault="001840B1" w:rsidP="001840B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1840B1">
        <w:rPr>
          <w:rFonts w:ascii="Times New Roman" w:hAnsi="Times New Roman"/>
          <w:b/>
          <w:sz w:val="18"/>
          <w:szCs w:val="18"/>
          <w:lang w:val="ru-RU"/>
        </w:rPr>
        <w:t>Схема размещения</w:t>
      </w:r>
    </w:p>
    <w:p w:rsidR="001840B1" w:rsidRPr="001840B1" w:rsidRDefault="001840B1" w:rsidP="001840B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1840B1">
        <w:rPr>
          <w:rFonts w:ascii="Times New Roman" w:hAnsi="Times New Roman"/>
          <w:b/>
          <w:sz w:val="18"/>
          <w:szCs w:val="18"/>
          <w:lang w:val="ru-RU"/>
        </w:rPr>
        <w:t>нестационарных торговых объектов на территории</w:t>
      </w:r>
    </w:p>
    <w:p w:rsidR="001840B1" w:rsidRPr="001840B1" w:rsidRDefault="001840B1" w:rsidP="001840B1">
      <w:pPr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1840B1">
        <w:rPr>
          <w:rFonts w:ascii="Times New Roman" w:hAnsi="Times New Roman"/>
          <w:b/>
          <w:sz w:val="18"/>
          <w:szCs w:val="18"/>
          <w:lang w:val="ru-RU"/>
        </w:rPr>
        <w:t xml:space="preserve">городского поселения Ардатов </w:t>
      </w:r>
      <w:proofErr w:type="spellStart"/>
      <w:r w:rsidRPr="001840B1">
        <w:rPr>
          <w:rFonts w:ascii="Times New Roman" w:hAnsi="Times New Roman"/>
          <w:b/>
          <w:sz w:val="18"/>
          <w:szCs w:val="18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b/>
          <w:sz w:val="18"/>
          <w:szCs w:val="18"/>
          <w:lang w:val="ru-RU"/>
        </w:rPr>
        <w:t xml:space="preserve"> муниципального района</w:t>
      </w:r>
    </w:p>
    <w:p w:rsidR="001840B1" w:rsidRPr="001840B1" w:rsidRDefault="001840B1" w:rsidP="001840B1">
      <w:pPr>
        <w:tabs>
          <w:tab w:val="left" w:pos="5780"/>
        </w:tabs>
        <w:rPr>
          <w:rFonts w:ascii="Times New Roman" w:hAnsi="Times New Roman"/>
          <w:b/>
          <w:sz w:val="18"/>
          <w:szCs w:val="18"/>
        </w:rPr>
      </w:pPr>
      <w:r w:rsidRPr="001840B1">
        <w:rPr>
          <w:rFonts w:ascii="Times New Roman" w:hAnsi="Times New Roman"/>
          <w:b/>
          <w:sz w:val="18"/>
          <w:szCs w:val="18"/>
          <w:lang w:val="ru-RU"/>
        </w:rPr>
        <w:tab/>
      </w:r>
      <w:proofErr w:type="spellStart"/>
      <w:r w:rsidRPr="001840B1">
        <w:rPr>
          <w:rFonts w:ascii="Times New Roman" w:hAnsi="Times New Roman"/>
          <w:b/>
          <w:sz w:val="18"/>
          <w:szCs w:val="18"/>
        </w:rPr>
        <w:t>Республики</w:t>
      </w:r>
      <w:proofErr w:type="spellEnd"/>
      <w:r w:rsidRPr="001840B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1840B1">
        <w:rPr>
          <w:rFonts w:ascii="Times New Roman" w:hAnsi="Times New Roman"/>
          <w:b/>
          <w:sz w:val="18"/>
          <w:szCs w:val="18"/>
        </w:rPr>
        <w:t>Мордовия</w:t>
      </w:r>
      <w:proofErr w:type="spellEnd"/>
    </w:p>
    <w:p w:rsidR="001840B1" w:rsidRPr="001840B1" w:rsidRDefault="001840B1" w:rsidP="001840B1">
      <w:pPr>
        <w:tabs>
          <w:tab w:val="left" w:pos="5780"/>
        </w:tabs>
        <w:rPr>
          <w:rFonts w:ascii="Times New Roman" w:hAnsi="Times New Roman"/>
          <w:sz w:val="18"/>
          <w:szCs w:val="1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160"/>
        <w:gridCol w:w="2531"/>
        <w:gridCol w:w="1609"/>
        <w:gridCol w:w="3600"/>
        <w:gridCol w:w="1800"/>
      </w:tblGrid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п /п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Адрес нестационарного торгового объекта или адресное обозначение </w:t>
            </w: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местарасположения</w:t>
            </w:r>
            <w:proofErr w:type="spellEnd"/>
          </w:p>
        </w:tc>
        <w:tc>
          <w:tcPr>
            <w:tcW w:w="216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Вид</w:t>
            </w:r>
            <w:proofErr w:type="spellEnd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нестационарного</w:t>
            </w:r>
            <w:proofErr w:type="spellEnd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торгового</w:t>
            </w:r>
            <w:proofErr w:type="spellEnd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Специализация</w:t>
            </w:r>
            <w:proofErr w:type="spellEnd"/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торгового</w:t>
            </w:r>
            <w:proofErr w:type="spellEnd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объекта</w:t>
            </w:r>
            <w:proofErr w:type="spellEnd"/>
          </w:p>
        </w:tc>
        <w:tc>
          <w:tcPr>
            <w:tcW w:w="1609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Площадь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земельного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участка /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площадь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торгового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объекта</w:t>
            </w:r>
          </w:p>
        </w:tc>
        <w:tc>
          <w:tcPr>
            <w:tcW w:w="360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Форма собственности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земельного участка, </w:t>
            </w:r>
            <w:proofErr w:type="gramStart"/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на</w:t>
            </w:r>
            <w:proofErr w:type="gramEnd"/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котором расположен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нестационарный торговый объект, а также наименование органа, уполномоченного на распоряжение соответствующим имуществом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Период размещения</w:t>
            </w:r>
          </w:p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нестационарного торгового объекта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1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60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40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Городской пляж 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пер. Л. Толстого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Выносное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холодильное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Торговля мороженым и прохладительными напитками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40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С 01 июня по 30 августа 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пляж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пер. Л. Толстого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Выносное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холодильное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Торговля мороженым и прохладительными напитками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20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С 01 июня по 30 августа 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пляж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пер. Л. Толстого 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Общественное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питание</w:t>
            </w:r>
            <w:proofErr w:type="spellEnd"/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100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С 01 июня по 30 августа 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gram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.Л</w:t>
            </w:r>
            <w:proofErr w:type="gramEnd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енинская (около магазина «Магнит»)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Объект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торговли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Торговля хлебобулочными изделиями и выпечкой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01 января по 31 декабря ежегодно 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gram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.Л</w:t>
            </w:r>
            <w:proofErr w:type="gramEnd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енинская (около магазина «Овощи и фрукты»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Торговля натуральными елками и соснами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150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С 01 декабря по 31 декабря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ул. Ленинская</w:t>
            </w:r>
            <w:proofErr w:type="gram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д.102 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(на прилегающей территории редакции)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Торговля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печатной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продукцией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01 января по 31 декабря ежегодно 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ул. Ленинская</w:t>
            </w:r>
            <w:proofErr w:type="gram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д.102 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(на прилегающей территории редакции)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Торговля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сельхозпродуктами</w:t>
            </w:r>
            <w:proofErr w:type="spellEnd"/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 01 января по 31 декабря ежегодно 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пер.Л.Толстого, д.2/2 площадка около школы ДОСААФ (Ярмарки </w:t>
            </w: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выходного дня) (по согласованию)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lastRenderedPageBreak/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Торговля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сельхозпродуктами</w:t>
            </w:r>
            <w:proofErr w:type="spellEnd"/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Земельные участки, госсобственность на которые не разграничена, администрация </w:t>
            </w: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раз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квартал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парк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ул.К.Маркса 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Павильон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Общественное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питание</w:t>
            </w:r>
            <w:proofErr w:type="spellEnd"/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С 01 мая по 30 сентября 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парк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ул.К.Маркса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атракцион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надувной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игровой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комплекс</w:t>
            </w:r>
            <w:proofErr w:type="spellEnd"/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 xml:space="preserve">50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1 апреля по 30 октября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парк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ул.К.Маркса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атракцион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Надувной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батут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50,0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1 апреля по 30 октября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Городской парк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ул.К.Маркса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Торговля сладкой ватой и попкорном 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12,0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1 апреля по 30 октября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Пер.Л.Толстого (на территории ДЮСШ)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стенды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торговля художественно-декоративными изделиями и картинами авторских работ художников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2,0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1 января по 31 октября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Пер.Л.Толстого (на территории ДЮСШ)</w:t>
            </w:r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Временная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торговая</w:t>
            </w:r>
            <w:proofErr w:type="spellEnd"/>
            <w:r w:rsidRPr="001840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Торговля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сувенирной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продукцией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6,0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 1 января по 31 октября</w:t>
            </w:r>
          </w:p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ежегодно</w:t>
            </w:r>
          </w:p>
        </w:tc>
      </w:tr>
      <w:tr w:rsidR="001840B1" w:rsidRPr="001840B1" w:rsidTr="0067270D">
        <w:tc>
          <w:tcPr>
            <w:tcW w:w="648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8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Городская площадь по </w:t>
            </w:r>
            <w:proofErr w:type="spell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gramStart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.Д</w:t>
            </w:r>
            <w:proofErr w:type="gramEnd"/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ючкова</w:t>
            </w:r>
            <w:proofErr w:type="spellEnd"/>
          </w:p>
        </w:tc>
        <w:tc>
          <w:tcPr>
            <w:tcW w:w="216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sz w:val="18"/>
                <w:szCs w:val="18"/>
              </w:rPr>
              <w:t>Павильоны</w:t>
            </w:r>
            <w:proofErr w:type="spellEnd"/>
          </w:p>
        </w:tc>
        <w:tc>
          <w:tcPr>
            <w:tcW w:w="2531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Торговля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сувенирной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продукцией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09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42,0кв.м.</w:t>
            </w:r>
          </w:p>
        </w:tc>
        <w:tc>
          <w:tcPr>
            <w:tcW w:w="36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840B1">
              <w:rPr>
                <w:rFonts w:ascii="Times New Roman" w:hAnsi="Times New Roman"/>
                <w:sz w:val="18"/>
                <w:szCs w:val="18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1840B1" w:rsidRPr="001840B1" w:rsidRDefault="001840B1" w:rsidP="0067270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 1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января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 </w:t>
            </w:r>
            <w:proofErr w:type="spellStart"/>
            <w:r w:rsidRPr="001840B1">
              <w:rPr>
                <w:rFonts w:ascii="Times New Roman" w:hAnsi="Times New Roman"/>
                <w:color w:val="000000"/>
                <w:sz w:val="18"/>
                <w:szCs w:val="18"/>
              </w:rPr>
              <w:t>декабря</w:t>
            </w:r>
            <w:proofErr w:type="spellEnd"/>
          </w:p>
        </w:tc>
      </w:tr>
    </w:tbl>
    <w:p w:rsidR="001840B1" w:rsidRPr="001840B1" w:rsidRDefault="001840B1" w:rsidP="001840B1">
      <w:pPr>
        <w:rPr>
          <w:rFonts w:ascii="Times New Roman" w:hAnsi="Times New Roman"/>
          <w:sz w:val="18"/>
          <w:szCs w:val="18"/>
        </w:rPr>
      </w:pPr>
    </w:p>
    <w:p w:rsidR="001840B1" w:rsidRPr="001840B1" w:rsidRDefault="001840B1" w:rsidP="001840B1">
      <w:pPr>
        <w:rPr>
          <w:rFonts w:ascii="Times New Roman" w:hAnsi="Times New Roman"/>
          <w:sz w:val="18"/>
          <w:szCs w:val="18"/>
        </w:rPr>
      </w:pPr>
    </w:p>
    <w:p w:rsidR="001840B1" w:rsidRPr="001840B1" w:rsidRDefault="001840B1" w:rsidP="001840B1">
      <w:pPr>
        <w:rPr>
          <w:rFonts w:ascii="Times New Roman" w:hAnsi="Times New Roman"/>
          <w:sz w:val="18"/>
          <w:szCs w:val="18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Default="001840B1" w:rsidP="001840B1">
      <w:pPr>
        <w:rPr>
          <w:rFonts w:ascii="Times New Roman" w:hAnsi="Times New Roman"/>
          <w:lang w:val="ru-RU"/>
        </w:rPr>
      </w:pPr>
    </w:p>
    <w:p w:rsidR="001840B1" w:rsidRDefault="001840B1" w:rsidP="001840B1">
      <w:pPr>
        <w:rPr>
          <w:rFonts w:ascii="Times New Roman" w:hAnsi="Times New Roman"/>
          <w:lang w:val="ru-RU"/>
        </w:rPr>
      </w:pPr>
    </w:p>
    <w:p w:rsidR="001840B1" w:rsidRDefault="001840B1" w:rsidP="001840B1">
      <w:pPr>
        <w:rPr>
          <w:rFonts w:ascii="Times New Roman" w:hAnsi="Times New Roman"/>
          <w:lang w:val="ru-RU"/>
        </w:rPr>
      </w:pPr>
    </w:p>
    <w:p w:rsidR="001840B1" w:rsidRDefault="001840B1" w:rsidP="001840B1">
      <w:pPr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rPr>
          <w:rFonts w:ascii="Times New Roman" w:hAnsi="Times New Roman"/>
        </w:rPr>
      </w:pPr>
    </w:p>
    <w:p w:rsidR="001840B1" w:rsidRPr="001840B1" w:rsidRDefault="001840B1" w:rsidP="001840B1">
      <w:pPr>
        <w:jc w:val="right"/>
        <w:rPr>
          <w:rFonts w:ascii="Times New Roman" w:hAnsi="Times New Roman"/>
        </w:rPr>
      </w:pPr>
      <w:proofErr w:type="spellStart"/>
      <w:r w:rsidRPr="001840B1">
        <w:rPr>
          <w:rFonts w:ascii="Times New Roman" w:hAnsi="Times New Roman"/>
        </w:rPr>
        <w:lastRenderedPageBreak/>
        <w:t>Приложение</w:t>
      </w:r>
      <w:proofErr w:type="spellEnd"/>
      <w:r w:rsidRPr="001840B1">
        <w:rPr>
          <w:rFonts w:ascii="Times New Roman" w:hAnsi="Times New Roman"/>
        </w:rPr>
        <w:t xml:space="preserve"> 2 </w:t>
      </w:r>
    </w:p>
    <w:p w:rsidR="001840B1" w:rsidRPr="001840B1" w:rsidRDefault="001840B1" w:rsidP="001840B1">
      <w:pPr>
        <w:jc w:val="right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1840B1" w:rsidRPr="001840B1" w:rsidRDefault="001840B1" w:rsidP="001840B1">
      <w:pPr>
        <w:jc w:val="right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городского поселения Ардатов </w:t>
      </w:r>
    </w:p>
    <w:p w:rsidR="001840B1" w:rsidRPr="001840B1" w:rsidRDefault="001840B1" w:rsidP="001840B1">
      <w:pPr>
        <w:jc w:val="right"/>
        <w:rPr>
          <w:rFonts w:ascii="Times New Roman" w:hAnsi="Times New Roman"/>
        </w:rPr>
      </w:pPr>
      <w:r w:rsidRPr="001840B1">
        <w:rPr>
          <w:rFonts w:ascii="Times New Roman" w:hAnsi="Times New Roman"/>
        </w:rPr>
        <w:t>«</w:t>
      </w:r>
      <w:proofErr w:type="spellStart"/>
      <w:r w:rsidRPr="001840B1">
        <w:rPr>
          <w:rFonts w:ascii="Times New Roman" w:hAnsi="Times New Roman"/>
        </w:rPr>
        <w:t>Об</w:t>
      </w:r>
      <w:proofErr w:type="spellEnd"/>
      <w:r w:rsidRPr="001840B1">
        <w:rPr>
          <w:rFonts w:ascii="Times New Roman" w:hAnsi="Times New Roman"/>
        </w:rPr>
        <w:t xml:space="preserve"> </w:t>
      </w:r>
      <w:proofErr w:type="spellStart"/>
      <w:r w:rsidRPr="001840B1">
        <w:rPr>
          <w:rFonts w:ascii="Times New Roman" w:hAnsi="Times New Roman"/>
        </w:rPr>
        <w:t>утверждении</w:t>
      </w:r>
      <w:proofErr w:type="spellEnd"/>
      <w:r w:rsidRPr="001840B1">
        <w:rPr>
          <w:rFonts w:ascii="Times New Roman" w:hAnsi="Times New Roman"/>
        </w:rPr>
        <w:t xml:space="preserve"> </w:t>
      </w:r>
      <w:proofErr w:type="spellStart"/>
      <w:r w:rsidRPr="001840B1">
        <w:rPr>
          <w:rFonts w:ascii="Times New Roman" w:hAnsi="Times New Roman"/>
        </w:rPr>
        <w:t>схемы</w:t>
      </w:r>
      <w:proofErr w:type="spellEnd"/>
      <w:r w:rsidRPr="001840B1">
        <w:rPr>
          <w:rFonts w:ascii="Times New Roman" w:hAnsi="Times New Roman"/>
        </w:rPr>
        <w:t xml:space="preserve"> </w:t>
      </w:r>
      <w:proofErr w:type="spellStart"/>
      <w:r w:rsidRPr="001840B1">
        <w:rPr>
          <w:rFonts w:ascii="Times New Roman" w:hAnsi="Times New Roman"/>
        </w:rPr>
        <w:t>размещения</w:t>
      </w:r>
      <w:proofErr w:type="spellEnd"/>
      <w:r w:rsidRPr="001840B1">
        <w:rPr>
          <w:rFonts w:ascii="Times New Roman" w:hAnsi="Times New Roman"/>
        </w:rPr>
        <w:t xml:space="preserve"> </w:t>
      </w:r>
      <w:proofErr w:type="spellStart"/>
      <w:r w:rsidRPr="001840B1">
        <w:rPr>
          <w:rFonts w:ascii="Times New Roman" w:hAnsi="Times New Roman"/>
        </w:rPr>
        <w:t>нестационарных</w:t>
      </w:r>
      <w:proofErr w:type="spellEnd"/>
      <w:r w:rsidRPr="001840B1">
        <w:rPr>
          <w:rFonts w:ascii="Times New Roman" w:hAnsi="Times New Roman"/>
        </w:rPr>
        <w:t xml:space="preserve"> </w:t>
      </w:r>
    </w:p>
    <w:p w:rsidR="001840B1" w:rsidRPr="001840B1" w:rsidRDefault="001840B1" w:rsidP="001840B1">
      <w:pPr>
        <w:jc w:val="right"/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торговых объектов на территории городского поселения Ардатов </w:t>
      </w:r>
    </w:p>
    <w:p w:rsidR="001840B1" w:rsidRPr="001840B1" w:rsidRDefault="001840B1" w:rsidP="001840B1">
      <w:pPr>
        <w:jc w:val="right"/>
        <w:rPr>
          <w:rFonts w:ascii="Times New Roman" w:hAnsi="Times New Roman"/>
          <w:lang w:val="ru-RU"/>
        </w:rPr>
      </w:pPr>
      <w:proofErr w:type="spellStart"/>
      <w:r w:rsidRPr="001840B1">
        <w:rPr>
          <w:rFonts w:ascii="Times New Roman" w:hAnsi="Times New Roman"/>
          <w:lang w:val="ru-RU"/>
        </w:rPr>
        <w:t>Ардатовского</w:t>
      </w:r>
      <w:proofErr w:type="spellEnd"/>
      <w:r w:rsidRPr="001840B1">
        <w:rPr>
          <w:rFonts w:ascii="Times New Roman" w:hAnsi="Times New Roman"/>
          <w:lang w:val="ru-RU"/>
        </w:rPr>
        <w:t xml:space="preserve"> муниципального района Республики Мордовия»</w:t>
      </w:r>
    </w:p>
    <w:p w:rsidR="001840B1" w:rsidRPr="001840B1" w:rsidRDefault="001840B1" w:rsidP="001840B1">
      <w:pPr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pStyle w:val="d2e0e1ebe8f6fbeceeedeef8e8f0e8ededfbe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40B1">
        <w:rPr>
          <w:rStyle w:val="d6e2e5f2eee2eee5e2fbe4e5ebe5ede8e5"/>
          <w:rFonts w:ascii="Times New Roman" w:hAnsi="Times New Roman" w:cs="Times New Roman"/>
          <w:sz w:val="20"/>
          <w:szCs w:val="20"/>
        </w:rPr>
        <w:t xml:space="preserve">Графическая схема размещения нестационарных торговых объектов на территории городского поселения Ардатов </w:t>
      </w:r>
      <w:proofErr w:type="spellStart"/>
      <w:r w:rsidRPr="001840B1">
        <w:rPr>
          <w:rFonts w:ascii="Times New Roman" w:hAnsi="Times New Roman" w:cs="Times New Roman"/>
          <w:b/>
          <w:sz w:val="20"/>
          <w:szCs w:val="20"/>
        </w:rPr>
        <w:t>Ардатовского</w:t>
      </w:r>
      <w:proofErr w:type="spellEnd"/>
      <w:r w:rsidRPr="001840B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Республики Мордовия</w:t>
      </w:r>
    </w:p>
    <w:p w:rsidR="001840B1" w:rsidRPr="001840B1" w:rsidRDefault="001840B1" w:rsidP="001840B1">
      <w:pPr>
        <w:rPr>
          <w:rFonts w:ascii="Times New Roman" w:hAnsi="Times New Roman"/>
          <w:lang w:val="ru-RU"/>
        </w:rPr>
      </w:pPr>
    </w:p>
    <w:p w:rsidR="001840B1" w:rsidRPr="001840B1" w:rsidRDefault="001840B1" w:rsidP="001840B1">
      <w:pPr>
        <w:jc w:val="center"/>
        <w:rPr>
          <w:rFonts w:ascii="Times New Roman" w:hAnsi="Times New Roman"/>
        </w:rPr>
      </w:pPr>
      <w:r w:rsidRPr="001840B1">
        <w:rPr>
          <w:rFonts w:ascii="Times New Roman" w:hAnsi="Times New Roman"/>
          <w:noProof/>
          <w:lang w:val="ru-RU"/>
        </w:rPr>
        <w:drawing>
          <wp:inline distT="0" distB="0" distL="0" distR="0">
            <wp:extent cx="7477545" cy="3967909"/>
            <wp:effectExtent l="19050" t="0" r="910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648" cy="396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B1" w:rsidRPr="001840B1" w:rsidRDefault="001840B1" w:rsidP="001840B1">
      <w:pPr>
        <w:rPr>
          <w:rFonts w:ascii="Times New Roman" w:hAnsi="Times New Roman"/>
          <w:lang w:val="ru-RU"/>
        </w:rPr>
      </w:pPr>
      <w:r w:rsidRPr="001840B1">
        <w:rPr>
          <w:rFonts w:ascii="Times New Roman" w:hAnsi="Times New Roman"/>
          <w:lang w:val="ru-RU"/>
        </w:rPr>
        <w:t xml:space="preserve">Ссылка на карту: </w:t>
      </w:r>
      <w:hyperlink r:id="rId6" w:history="1">
        <w:r w:rsidRPr="001840B1">
          <w:rPr>
            <w:rStyle w:val="a4"/>
            <w:rFonts w:ascii="Times New Roman" w:hAnsi="Times New Roman"/>
          </w:rPr>
          <w:t>https</w:t>
        </w:r>
        <w:r w:rsidRPr="001840B1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1840B1">
          <w:rPr>
            <w:rStyle w:val="a4"/>
            <w:rFonts w:ascii="Times New Roman" w:hAnsi="Times New Roman"/>
          </w:rPr>
          <w:t>yandex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1840B1">
          <w:rPr>
            <w:rStyle w:val="a4"/>
            <w:rFonts w:ascii="Times New Roman" w:hAnsi="Times New Roman"/>
          </w:rPr>
          <w:t>ru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/</w:t>
        </w:r>
        <w:r w:rsidRPr="001840B1">
          <w:rPr>
            <w:rStyle w:val="a4"/>
            <w:rFonts w:ascii="Times New Roman" w:hAnsi="Times New Roman"/>
          </w:rPr>
          <w:t>maps</w:t>
        </w:r>
        <w:r w:rsidRPr="001840B1">
          <w:rPr>
            <w:rStyle w:val="a4"/>
            <w:rFonts w:ascii="Times New Roman" w:hAnsi="Times New Roman"/>
            <w:lang w:val="ru-RU"/>
          </w:rPr>
          <w:t>/?</w:t>
        </w:r>
        <w:r w:rsidRPr="001840B1">
          <w:rPr>
            <w:rStyle w:val="a4"/>
            <w:rFonts w:ascii="Times New Roman" w:hAnsi="Times New Roman"/>
          </w:rPr>
          <w:t>um</w:t>
        </w:r>
        <w:r w:rsidRPr="001840B1">
          <w:rPr>
            <w:rStyle w:val="a4"/>
            <w:rFonts w:ascii="Times New Roman" w:hAnsi="Times New Roman"/>
            <w:lang w:val="ru-RU"/>
          </w:rPr>
          <w:t>=</w:t>
        </w:r>
        <w:r w:rsidRPr="001840B1">
          <w:rPr>
            <w:rStyle w:val="a4"/>
            <w:rFonts w:ascii="Times New Roman" w:hAnsi="Times New Roman"/>
          </w:rPr>
          <w:t>constructor</w:t>
        </w:r>
        <w:r w:rsidRPr="001840B1">
          <w:rPr>
            <w:rStyle w:val="a4"/>
            <w:rFonts w:ascii="Times New Roman" w:hAnsi="Times New Roman"/>
            <w:lang w:val="ru-RU"/>
          </w:rPr>
          <w:t>%3</w:t>
        </w:r>
        <w:r w:rsidRPr="001840B1">
          <w:rPr>
            <w:rStyle w:val="a4"/>
            <w:rFonts w:ascii="Times New Roman" w:hAnsi="Times New Roman"/>
          </w:rPr>
          <w:t>A</w:t>
        </w:r>
        <w:r w:rsidRPr="001840B1">
          <w:rPr>
            <w:rStyle w:val="a4"/>
            <w:rFonts w:ascii="Times New Roman" w:hAnsi="Times New Roman"/>
            <w:lang w:val="ru-RU"/>
          </w:rPr>
          <w:t>7</w:t>
        </w:r>
        <w:r w:rsidRPr="001840B1">
          <w:rPr>
            <w:rStyle w:val="a4"/>
            <w:rFonts w:ascii="Times New Roman" w:hAnsi="Times New Roman"/>
          </w:rPr>
          <w:t>f</w:t>
        </w:r>
        <w:r w:rsidRPr="001840B1">
          <w:rPr>
            <w:rStyle w:val="a4"/>
            <w:rFonts w:ascii="Times New Roman" w:hAnsi="Times New Roman"/>
            <w:lang w:val="ru-RU"/>
          </w:rPr>
          <w:t>9</w:t>
        </w:r>
        <w:proofErr w:type="spellStart"/>
        <w:r w:rsidRPr="001840B1">
          <w:rPr>
            <w:rStyle w:val="a4"/>
            <w:rFonts w:ascii="Times New Roman" w:hAnsi="Times New Roman"/>
          </w:rPr>
          <w:t>ebe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88</w:t>
        </w:r>
        <w:r w:rsidRPr="001840B1">
          <w:rPr>
            <w:rStyle w:val="a4"/>
            <w:rFonts w:ascii="Times New Roman" w:hAnsi="Times New Roman"/>
          </w:rPr>
          <w:t>f</w:t>
        </w:r>
        <w:r w:rsidRPr="001840B1">
          <w:rPr>
            <w:rStyle w:val="a4"/>
            <w:rFonts w:ascii="Times New Roman" w:hAnsi="Times New Roman"/>
            <w:lang w:val="ru-RU"/>
          </w:rPr>
          <w:t>9</w:t>
        </w:r>
        <w:r w:rsidRPr="001840B1">
          <w:rPr>
            <w:rStyle w:val="a4"/>
            <w:rFonts w:ascii="Times New Roman" w:hAnsi="Times New Roman"/>
          </w:rPr>
          <w:t>c</w:t>
        </w:r>
        <w:r w:rsidRPr="001840B1">
          <w:rPr>
            <w:rStyle w:val="a4"/>
            <w:rFonts w:ascii="Times New Roman" w:hAnsi="Times New Roman"/>
            <w:lang w:val="ru-RU"/>
          </w:rPr>
          <w:t>253</w:t>
        </w:r>
        <w:proofErr w:type="spellStart"/>
        <w:r w:rsidRPr="001840B1">
          <w:rPr>
            <w:rStyle w:val="a4"/>
            <w:rFonts w:ascii="Times New Roman" w:hAnsi="Times New Roman"/>
          </w:rPr>
          <w:t>cee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57</w:t>
        </w:r>
        <w:proofErr w:type="spellStart"/>
        <w:r w:rsidRPr="001840B1">
          <w:rPr>
            <w:rStyle w:val="a4"/>
            <w:rFonts w:ascii="Times New Roman" w:hAnsi="Times New Roman"/>
          </w:rPr>
          <w:t>efea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05</w:t>
        </w:r>
        <w:r w:rsidRPr="001840B1">
          <w:rPr>
            <w:rStyle w:val="a4"/>
            <w:rFonts w:ascii="Times New Roman" w:hAnsi="Times New Roman"/>
          </w:rPr>
          <w:t>e</w:t>
        </w:r>
        <w:r w:rsidRPr="001840B1">
          <w:rPr>
            <w:rStyle w:val="a4"/>
            <w:rFonts w:ascii="Times New Roman" w:hAnsi="Times New Roman"/>
            <w:lang w:val="ru-RU"/>
          </w:rPr>
          <w:t>4</w:t>
        </w:r>
        <w:r w:rsidRPr="001840B1">
          <w:rPr>
            <w:rStyle w:val="a4"/>
            <w:rFonts w:ascii="Times New Roman" w:hAnsi="Times New Roman"/>
          </w:rPr>
          <w:t>de</w:t>
        </w:r>
        <w:r w:rsidRPr="001840B1">
          <w:rPr>
            <w:rStyle w:val="a4"/>
            <w:rFonts w:ascii="Times New Roman" w:hAnsi="Times New Roman"/>
            <w:lang w:val="ru-RU"/>
          </w:rPr>
          <w:t>41831</w:t>
        </w:r>
        <w:r w:rsidRPr="001840B1">
          <w:rPr>
            <w:rStyle w:val="a4"/>
            <w:rFonts w:ascii="Times New Roman" w:hAnsi="Times New Roman"/>
          </w:rPr>
          <w:t>e</w:t>
        </w:r>
        <w:r w:rsidRPr="001840B1">
          <w:rPr>
            <w:rStyle w:val="a4"/>
            <w:rFonts w:ascii="Times New Roman" w:hAnsi="Times New Roman"/>
            <w:lang w:val="ru-RU"/>
          </w:rPr>
          <w:t>5</w:t>
        </w:r>
        <w:r w:rsidRPr="001840B1">
          <w:rPr>
            <w:rStyle w:val="a4"/>
            <w:rFonts w:ascii="Times New Roman" w:hAnsi="Times New Roman"/>
          </w:rPr>
          <w:t>b</w:t>
        </w:r>
        <w:r w:rsidRPr="001840B1">
          <w:rPr>
            <w:rStyle w:val="a4"/>
            <w:rFonts w:ascii="Times New Roman" w:hAnsi="Times New Roman"/>
            <w:lang w:val="ru-RU"/>
          </w:rPr>
          <w:t>242478</w:t>
        </w:r>
        <w:r w:rsidRPr="001840B1">
          <w:rPr>
            <w:rStyle w:val="a4"/>
            <w:rFonts w:ascii="Times New Roman" w:hAnsi="Times New Roman"/>
          </w:rPr>
          <w:t>be</w:t>
        </w:r>
        <w:r w:rsidRPr="001840B1">
          <w:rPr>
            <w:rStyle w:val="a4"/>
            <w:rFonts w:ascii="Times New Roman" w:hAnsi="Times New Roman"/>
            <w:lang w:val="ru-RU"/>
          </w:rPr>
          <w:t>0821</w:t>
        </w:r>
        <w:proofErr w:type="spellStart"/>
        <w:r w:rsidRPr="001840B1">
          <w:rPr>
            <w:rStyle w:val="a4"/>
            <w:rFonts w:ascii="Times New Roman" w:hAnsi="Times New Roman"/>
          </w:rPr>
          <w:t>eb</w:t>
        </w:r>
        <w:proofErr w:type="spellEnd"/>
        <w:r w:rsidRPr="001840B1">
          <w:rPr>
            <w:rStyle w:val="a4"/>
            <w:rFonts w:ascii="Times New Roman" w:hAnsi="Times New Roman"/>
            <w:lang w:val="ru-RU"/>
          </w:rPr>
          <w:t>3</w:t>
        </w:r>
        <w:r w:rsidRPr="001840B1">
          <w:rPr>
            <w:rStyle w:val="a4"/>
            <w:rFonts w:ascii="Times New Roman" w:hAnsi="Times New Roman"/>
          </w:rPr>
          <w:t>e</w:t>
        </w:r>
        <w:r w:rsidRPr="001840B1">
          <w:rPr>
            <w:rStyle w:val="a4"/>
            <w:rFonts w:ascii="Times New Roman" w:hAnsi="Times New Roman"/>
            <w:lang w:val="ru-RU"/>
          </w:rPr>
          <w:t>05427</w:t>
        </w:r>
        <w:r w:rsidRPr="001840B1">
          <w:rPr>
            <w:rStyle w:val="a4"/>
            <w:rFonts w:ascii="Times New Roman" w:hAnsi="Times New Roman"/>
          </w:rPr>
          <w:t>c</w:t>
        </w:r>
        <w:r w:rsidRPr="001840B1">
          <w:rPr>
            <w:rStyle w:val="a4"/>
            <w:rFonts w:ascii="Times New Roman" w:hAnsi="Times New Roman"/>
            <w:lang w:val="ru-RU"/>
          </w:rPr>
          <w:t>10929&amp;</w:t>
        </w:r>
        <w:r w:rsidRPr="001840B1">
          <w:rPr>
            <w:rStyle w:val="a4"/>
            <w:rFonts w:ascii="Times New Roman" w:hAnsi="Times New Roman"/>
          </w:rPr>
          <w:t>source</w:t>
        </w:r>
        <w:r w:rsidRPr="001840B1">
          <w:rPr>
            <w:rStyle w:val="a4"/>
            <w:rFonts w:ascii="Times New Roman" w:hAnsi="Times New Roman"/>
            <w:lang w:val="ru-RU"/>
          </w:rPr>
          <w:t>=</w:t>
        </w:r>
        <w:proofErr w:type="spellStart"/>
        <w:r w:rsidRPr="001840B1">
          <w:rPr>
            <w:rStyle w:val="a4"/>
            <w:rFonts w:ascii="Times New Roman" w:hAnsi="Times New Roman"/>
          </w:rPr>
          <w:t>constructorLink</w:t>
        </w:r>
        <w:proofErr w:type="spellEnd"/>
      </w:hyperlink>
    </w:p>
    <w:p w:rsidR="0059175C" w:rsidRPr="001840B1" w:rsidRDefault="0059175C">
      <w:pPr>
        <w:rPr>
          <w:rFonts w:ascii="Times New Roman" w:hAnsi="Times New Roman"/>
          <w:lang w:val="ru-RU"/>
        </w:rPr>
      </w:pPr>
    </w:p>
    <w:sectPr w:rsidR="0059175C" w:rsidRPr="001840B1" w:rsidSect="001840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626"/>
    <w:multiLevelType w:val="hybridMultilevel"/>
    <w:tmpl w:val="7B8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40B1"/>
    <w:rsid w:val="00044080"/>
    <w:rsid w:val="000576F4"/>
    <w:rsid w:val="000B1882"/>
    <w:rsid w:val="001840B1"/>
    <w:rsid w:val="004265F2"/>
    <w:rsid w:val="00587751"/>
    <w:rsid w:val="0059175C"/>
    <w:rsid w:val="00700276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B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840B1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1840B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0B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840B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4">
    <w:name w:val="Обычный + 14 пт"/>
    <w:basedOn w:val="a"/>
    <w:rsid w:val="001840B1"/>
    <w:rPr>
      <w:rFonts w:ascii="Times New Roman" w:eastAsia="Calibri" w:hAnsi="Times New Roman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1840B1"/>
    <w:pPr>
      <w:ind w:left="720"/>
      <w:contextualSpacing/>
    </w:pPr>
  </w:style>
  <w:style w:type="character" w:customStyle="1" w:styleId="d6e2e5f2eee2eee5e2fbe4e5ebe5ede8e5">
    <w:name w:val="Цd6вe2еe5тf2оeeвe2оeeеe5 вe2ыfbдe4еe5лebеe5нedиe8еe5"/>
    <w:uiPriority w:val="99"/>
    <w:qFormat/>
    <w:rsid w:val="001840B1"/>
    <w:rPr>
      <w:b/>
      <w:bCs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qFormat/>
    <w:rsid w:val="001840B1"/>
    <w:pPr>
      <w:widowControl w:val="0"/>
      <w:overflowPunct/>
      <w:autoSpaceDE/>
      <w:autoSpaceDN/>
      <w:adjustRightInd/>
      <w:jc w:val="both"/>
    </w:pPr>
    <w:rPr>
      <w:rFonts w:ascii="Courier New" w:hAnsi="Courier New" w:cs="Courier New"/>
      <w:sz w:val="24"/>
      <w:szCs w:val="24"/>
      <w:lang w:val="ru-RU"/>
    </w:rPr>
  </w:style>
  <w:style w:type="character" w:styleId="a4">
    <w:name w:val="Hyperlink"/>
    <w:basedOn w:val="a0"/>
    <w:rsid w:val="001840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0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B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?um=constructor%3A7f9ebe88f9c253cee57efea05e4de41831e5b242478be0821eb3e05427c10929&amp;source=constructorLi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2023-11-24T05:52:00Z</cp:lastPrinted>
  <dcterms:created xsi:type="dcterms:W3CDTF">2023-11-24T05:48:00Z</dcterms:created>
  <dcterms:modified xsi:type="dcterms:W3CDTF">2023-11-24T05:52:00Z</dcterms:modified>
</cp:coreProperties>
</file>