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53" w:rsidRDefault="000E2E53" w:rsidP="000E2E5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0E2E53" w:rsidRDefault="000E2E53" w:rsidP="000E2E5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0E2E53" w:rsidRDefault="000E2E53" w:rsidP="000E2E53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0E2E53" w:rsidRDefault="000E2E53" w:rsidP="000E2E5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0E2E53" w:rsidRDefault="000E2E53" w:rsidP="000E2E5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0E2E53" w:rsidRDefault="000E2E53" w:rsidP="000E2E5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0E2E53" w:rsidRDefault="000E2E53" w:rsidP="000E2E53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0E2E53" w:rsidRDefault="000E2E53" w:rsidP="000E2E5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0E2E53" w:rsidRDefault="000E2E53" w:rsidP="000E2E53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52</w:t>
      </w:r>
    </w:p>
    <w:p w:rsidR="000E2E53" w:rsidRPr="000E2E53" w:rsidRDefault="000E2E53" w:rsidP="000E2E53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0E2E53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0E2E53" w:rsidRPr="000E2E53" w:rsidRDefault="000E2E53" w:rsidP="000E2E53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0E2E53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0E2E53" w:rsidRPr="000E2E53" w:rsidRDefault="000E2E53" w:rsidP="000E2E53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0E2E53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0E2E53" w:rsidRPr="000E2E53" w:rsidRDefault="000E2E53" w:rsidP="000E2E53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0E2E53" w:rsidRPr="000E2E53" w:rsidRDefault="000E2E53" w:rsidP="000E2E53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0E2E53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0E2E53" w:rsidRPr="000E2E53" w:rsidRDefault="000E2E53" w:rsidP="000E2E53">
      <w:pPr>
        <w:rPr>
          <w:rFonts w:ascii="Times New Roman" w:hAnsi="Times New Roman"/>
          <w:bCs/>
          <w:color w:val="000000"/>
          <w:lang w:val="ru-RU"/>
        </w:rPr>
      </w:pPr>
      <w:r w:rsidRPr="000E2E53">
        <w:rPr>
          <w:rFonts w:ascii="Times New Roman" w:hAnsi="Times New Roman"/>
          <w:bCs/>
          <w:color w:val="000000"/>
          <w:lang w:val="ru-RU"/>
        </w:rPr>
        <w:t xml:space="preserve">  4 августа 2025 г.                                                                                    №248 </w:t>
      </w:r>
    </w:p>
    <w:p w:rsidR="000E2E53" w:rsidRPr="000E2E53" w:rsidRDefault="000E2E53" w:rsidP="000E2E53">
      <w:pPr>
        <w:rPr>
          <w:rFonts w:ascii="Times New Roman" w:hAnsi="Times New Roman"/>
          <w:b/>
          <w:lang w:val="ru-RU"/>
        </w:rPr>
      </w:pPr>
      <w:r w:rsidRPr="000E2E53">
        <w:rPr>
          <w:rFonts w:ascii="Times New Roman" w:hAnsi="Times New Roman"/>
          <w:lang w:val="ru-RU"/>
        </w:rPr>
        <w:tab/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  <w:r w:rsidRPr="000E2E53">
        <w:rPr>
          <w:rFonts w:ascii="Times New Roman" w:hAnsi="Times New Roman"/>
          <w:bCs/>
          <w:kern w:val="36"/>
          <w:lang w:val="ru-RU"/>
        </w:rPr>
        <w:t xml:space="preserve">Об утверждении Административного регламента </w:t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  <w:r w:rsidRPr="000E2E53">
        <w:rPr>
          <w:rFonts w:ascii="Times New Roman" w:hAnsi="Times New Roman"/>
          <w:bCs/>
          <w:kern w:val="36"/>
          <w:lang w:val="ru-RU"/>
        </w:rPr>
        <w:t xml:space="preserve">предоставления администрацией городского поселения Ардатов </w:t>
      </w:r>
      <w:proofErr w:type="spellStart"/>
      <w:r w:rsidRPr="000E2E53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0E2E53">
        <w:rPr>
          <w:rFonts w:ascii="Times New Roman" w:hAnsi="Times New Roman"/>
          <w:bCs/>
          <w:kern w:val="36"/>
          <w:lang w:val="ru-RU"/>
        </w:rPr>
        <w:t xml:space="preserve"> муниципального района муниципальной услуги </w:t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  <w:r w:rsidRPr="000E2E53">
        <w:rPr>
          <w:rFonts w:ascii="Times New Roman" w:hAnsi="Times New Roman"/>
          <w:bCs/>
          <w:kern w:val="36"/>
          <w:lang w:val="ru-RU"/>
        </w:rPr>
        <w:t xml:space="preserve">«Предварительное согласование предоставления </w:t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  <w:r w:rsidRPr="000E2E53">
        <w:rPr>
          <w:rFonts w:ascii="Times New Roman" w:hAnsi="Times New Roman"/>
          <w:bCs/>
          <w:kern w:val="36"/>
          <w:lang w:val="ru-RU"/>
        </w:rPr>
        <w:t xml:space="preserve">земельного участка, находящегося в </w:t>
      </w:r>
      <w:proofErr w:type="gramStart"/>
      <w:r w:rsidRPr="000E2E53">
        <w:rPr>
          <w:rFonts w:ascii="Times New Roman" w:hAnsi="Times New Roman"/>
          <w:bCs/>
          <w:kern w:val="36"/>
          <w:lang w:val="ru-RU"/>
        </w:rPr>
        <w:t>муниципальной</w:t>
      </w:r>
      <w:proofErr w:type="gramEnd"/>
      <w:r w:rsidRPr="000E2E53">
        <w:rPr>
          <w:rFonts w:ascii="Times New Roman" w:hAnsi="Times New Roman"/>
          <w:bCs/>
          <w:kern w:val="36"/>
          <w:lang w:val="ru-RU"/>
        </w:rPr>
        <w:t xml:space="preserve"> </w:t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  <w:r w:rsidRPr="000E2E53">
        <w:rPr>
          <w:rFonts w:ascii="Times New Roman" w:hAnsi="Times New Roman"/>
          <w:bCs/>
          <w:kern w:val="36"/>
          <w:lang w:val="ru-RU"/>
        </w:rPr>
        <w:t xml:space="preserve">собственности или </w:t>
      </w:r>
      <w:proofErr w:type="gramStart"/>
      <w:r w:rsidRPr="000E2E53">
        <w:rPr>
          <w:rFonts w:ascii="Times New Roman" w:hAnsi="Times New Roman"/>
          <w:bCs/>
          <w:kern w:val="36"/>
          <w:lang w:val="ru-RU"/>
        </w:rPr>
        <w:t>собственность</w:t>
      </w:r>
      <w:proofErr w:type="gramEnd"/>
      <w:r w:rsidRPr="000E2E53">
        <w:rPr>
          <w:rFonts w:ascii="Times New Roman" w:hAnsi="Times New Roman"/>
          <w:bCs/>
          <w:kern w:val="36"/>
          <w:lang w:val="ru-RU"/>
        </w:rPr>
        <w:t xml:space="preserve"> на который не разграничена»</w:t>
      </w:r>
    </w:p>
    <w:p w:rsidR="000E2E53" w:rsidRPr="000E2E53" w:rsidRDefault="000E2E53" w:rsidP="000E2E53">
      <w:pPr>
        <w:rPr>
          <w:rFonts w:ascii="Times New Roman" w:hAnsi="Times New Roman"/>
          <w:bCs/>
          <w:kern w:val="36"/>
          <w:lang w:val="ru-RU"/>
        </w:rPr>
      </w:pPr>
    </w:p>
    <w:p w:rsidR="000E2E53" w:rsidRPr="000E2E53" w:rsidRDefault="000E2E53" w:rsidP="000E2E53">
      <w:pPr>
        <w:ind w:firstLine="567"/>
        <w:jc w:val="both"/>
        <w:rPr>
          <w:rFonts w:ascii="Times New Roman" w:hAnsi="Times New Roman"/>
          <w:bCs/>
          <w:kern w:val="36"/>
          <w:lang w:val="ru-RU"/>
        </w:rPr>
      </w:pPr>
      <w:proofErr w:type="gramStart"/>
      <w:r w:rsidRPr="000E2E53">
        <w:rPr>
          <w:rFonts w:ascii="Times New Roman" w:hAnsi="Times New Roman"/>
          <w:bCs/>
          <w:kern w:val="36"/>
          <w:lang w:val="ru-RU"/>
        </w:rPr>
        <w:t>В соответствии с</w:t>
      </w:r>
      <w:r w:rsidRPr="000E2E53">
        <w:rPr>
          <w:rFonts w:ascii="Times New Roman" w:hAnsi="Times New Roman"/>
          <w:bCs/>
          <w:kern w:val="36"/>
        </w:rPr>
        <w:t> </w:t>
      </w:r>
      <w:hyperlink r:id="rId5" w:anchor="/document/186367/entry/0" w:history="1">
        <w:r w:rsidRPr="000E2E53">
          <w:rPr>
            <w:rFonts w:ascii="Times New Roman" w:hAnsi="Times New Roman"/>
            <w:bCs/>
            <w:kern w:val="36"/>
            <w:lang w:val="ru-RU"/>
          </w:rPr>
          <w:t>Федеральным законом</w:t>
        </w:r>
      </w:hyperlink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от 6 октября 2003</w:t>
      </w:r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года №</w:t>
      </w:r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131-ФЗ «Об общих принципах организации местного самоуправления в Российской Федерации»,</w:t>
      </w:r>
      <w:r w:rsidRPr="000E2E53">
        <w:rPr>
          <w:rFonts w:ascii="Times New Roman" w:hAnsi="Times New Roman"/>
          <w:bCs/>
          <w:kern w:val="36"/>
        </w:rPr>
        <w:t> </w:t>
      </w:r>
      <w:hyperlink r:id="rId6" w:anchor="/document/12124624/entry/0" w:history="1">
        <w:r w:rsidRPr="000E2E53">
          <w:rPr>
            <w:rFonts w:ascii="Times New Roman" w:hAnsi="Times New Roman"/>
            <w:bCs/>
            <w:kern w:val="36"/>
            <w:lang w:val="ru-RU"/>
          </w:rPr>
          <w:t>Земельным кодексом</w:t>
        </w:r>
      </w:hyperlink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Российской Федерации,</w:t>
      </w:r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 xml:space="preserve"> принимая во внимание</w:t>
      </w:r>
      <w:r w:rsidRPr="000E2E53">
        <w:rPr>
          <w:rFonts w:ascii="Times New Roman" w:hAnsi="Times New Roman"/>
          <w:bCs/>
          <w:kern w:val="36"/>
        </w:rPr>
        <w:t> </w:t>
      </w:r>
      <w:hyperlink r:id="rId7" w:anchor="/document/12177515/entry/0" w:history="1">
        <w:r w:rsidRPr="000E2E53">
          <w:rPr>
            <w:rFonts w:ascii="Times New Roman" w:hAnsi="Times New Roman"/>
            <w:bCs/>
            <w:kern w:val="36"/>
            <w:lang w:val="ru-RU"/>
          </w:rPr>
          <w:t>Федеральный закон</w:t>
        </w:r>
      </w:hyperlink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от 27 июля 2010</w:t>
      </w:r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>года №</w:t>
      </w:r>
      <w:r w:rsidRPr="000E2E53">
        <w:rPr>
          <w:rFonts w:ascii="Times New Roman" w:hAnsi="Times New Roman"/>
          <w:bCs/>
          <w:kern w:val="36"/>
        </w:rPr>
        <w:t> </w:t>
      </w:r>
      <w:r w:rsidRPr="000E2E53">
        <w:rPr>
          <w:rFonts w:ascii="Times New Roman" w:hAnsi="Times New Roman"/>
          <w:bCs/>
          <w:kern w:val="36"/>
          <w:lang w:val="ru-RU"/>
        </w:rPr>
        <w:t xml:space="preserve">210-ФЗ «Об организации предоставления государственных и муниципальных услуг», </w:t>
      </w:r>
      <w:r w:rsidRPr="000E2E53">
        <w:rPr>
          <w:rFonts w:ascii="Times New Roman" w:hAnsi="Times New Roman"/>
          <w:shd w:val="clear" w:color="auto" w:fill="FFFFFF"/>
          <w:lang w:val="ru-RU"/>
        </w:rPr>
        <w:t xml:space="preserve">администрация городского поселения Ардатов </w:t>
      </w:r>
      <w:proofErr w:type="spellStart"/>
      <w:r w:rsidRPr="000E2E53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0E2E53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0E2E53" w:rsidRPr="000E2E53" w:rsidRDefault="000E2E53" w:rsidP="000E2E53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0E2E53">
        <w:rPr>
          <w:rFonts w:ascii="Times New Roman" w:hAnsi="Times New Roman" w:cs="Times New Roman"/>
          <w:sz w:val="20"/>
          <w:szCs w:val="20"/>
          <w:shd w:val="clear" w:color="auto" w:fill="FFFFFF"/>
        </w:rPr>
        <w:t>Утвердить прилагаемый Административный регламент предоставления администрацией</w:t>
      </w:r>
      <w:r w:rsidRPr="000E2E53">
        <w:rPr>
          <w:rFonts w:ascii="Times New Roman" w:hAnsi="Times New Roman" w:cs="Times New Roman"/>
          <w:bCs/>
          <w:kern w:val="36"/>
          <w:sz w:val="20"/>
          <w:szCs w:val="20"/>
        </w:rPr>
        <w:t xml:space="preserve"> городского поселения Ардатов</w:t>
      </w:r>
      <w:r w:rsidRPr="000E2E5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E2E53">
        <w:rPr>
          <w:rFonts w:ascii="Times New Roman" w:hAnsi="Times New Roman" w:cs="Times New Roman"/>
          <w:sz w:val="20"/>
          <w:szCs w:val="20"/>
          <w:shd w:val="clear" w:color="auto" w:fill="FFFFFF"/>
        </w:rPr>
        <w:t>Ардатовского</w:t>
      </w:r>
      <w:proofErr w:type="spellEnd"/>
      <w:r w:rsidRPr="000E2E5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муниципального района муниципальной услуги </w:t>
      </w:r>
      <w:r w:rsidRPr="000E2E53">
        <w:rPr>
          <w:rFonts w:ascii="Times New Roman" w:hAnsi="Times New Roman" w:cs="Times New Roman"/>
          <w:bCs/>
          <w:kern w:val="36"/>
          <w:sz w:val="20"/>
          <w:szCs w:val="20"/>
        </w:rPr>
        <w:t>«Предварительное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разграничена».</w:t>
      </w:r>
    </w:p>
    <w:p w:rsidR="000E2E53" w:rsidRPr="000E2E53" w:rsidRDefault="000E2E53" w:rsidP="000E2E53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8"/>
        <w:contextualSpacing/>
        <w:jc w:val="both"/>
        <w:rPr>
          <w:sz w:val="20"/>
          <w:szCs w:val="20"/>
          <w:shd w:val="clear" w:color="auto" w:fill="FFFFFF"/>
        </w:rPr>
      </w:pPr>
      <w:proofErr w:type="gramStart"/>
      <w:r w:rsidRPr="000E2E53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Контроль за</w:t>
      </w:r>
      <w:proofErr w:type="gramEnd"/>
      <w:r w:rsidRPr="000E2E53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 xml:space="preserve"> исполнением настоящего постановления возложить на главного специалиста </w:t>
      </w:r>
      <w:r w:rsidRPr="000E2E53">
        <w:rPr>
          <w:sz w:val="20"/>
          <w:szCs w:val="20"/>
          <w:shd w:val="clear" w:color="auto" w:fill="FFFFFF"/>
        </w:rPr>
        <w:t xml:space="preserve">администрации городского поселения Ардатов </w:t>
      </w:r>
      <w:proofErr w:type="spellStart"/>
      <w:r w:rsidRPr="000E2E53">
        <w:rPr>
          <w:sz w:val="20"/>
          <w:szCs w:val="20"/>
          <w:shd w:val="clear" w:color="auto" w:fill="FFFFFF"/>
        </w:rPr>
        <w:t>Ардатовского</w:t>
      </w:r>
      <w:proofErr w:type="spellEnd"/>
      <w:r w:rsidRPr="000E2E53">
        <w:rPr>
          <w:sz w:val="20"/>
          <w:szCs w:val="20"/>
          <w:shd w:val="clear" w:color="auto" w:fill="FFFFFF"/>
        </w:rPr>
        <w:t xml:space="preserve"> муниципального района Республики Мордовия </w:t>
      </w:r>
      <w:proofErr w:type="spellStart"/>
      <w:r w:rsidRPr="000E2E53">
        <w:rPr>
          <w:sz w:val="20"/>
          <w:szCs w:val="20"/>
          <w:shd w:val="clear" w:color="auto" w:fill="FFFFFF"/>
        </w:rPr>
        <w:t>Клемашову</w:t>
      </w:r>
      <w:proofErr w:type="spellEnd"/>
      <w:r w:rsidRPr="000E2E53">
        <w:rPr>
          <w:sz w:val="20"/>
          <w:szCs w:val="20"/>
          <w:shd w:val="clear" w:color="auto" w:fill="FFFFFF"/>
        </w:rPr>
        <w:t xml:space="preserve"> И.С. </w:t>
      </w:r>
    </w:p>
    <w:p w:rsidR="000E2E53" w:rsidRPr="000E2E53" w:rsidRDefault="000E2E53" w:rsidP="000E2E53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8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0E2E53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0E2E53" w:rsidRPr="000E2E53" w:rsidRDefault="000E2E53" w:rsidP="000E2E5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0E2E53" w:rsidRPr="000E2E53" w:rsidRDefault="000E2E53" w:rsidP="000E2E53">
      <w:pPr>
        <w:tabs>
          <w:tab w:val="left" w:pos="993"/>
        </w:tabs>
        <w:rPr>
          <w:rFonts w:ascii="Times New Roman" w:hAnsi="Times New Roman"/>
          <w:lang w:val="ru-RU"/>
        </w:rPr>
      </w:pPr>
      <w:r w:rsidRPr="000E2E53">
        <w:rPr>
          <w:rFonts w:ascii="Times New Roman" w:hAnsi="Times New Roman"/>
          <w:lang w:val="ru-RU"/>
        </w:rPr>
        <w:t xml:space="preserve">Глава администрации </w:t>
      </w:r>
    </w:p>
    <w:p w:rsidR="000E2E53" w:rsidRPr="000E2E53" w:rsidRDefault="000E2E53" w:rsidP="000E2E53">
      <w:pPr>
        <w:tabs>
          <w:tab w:val="left" w:pos="993"/>
        </w:tabs>
        <w:rPr>
          <w:rFonts w:ascii="Times New Roman" w:hAnsi="Times New Roman"/>
          <w:lang w:val="ru-RU"/>
        </w:rPr>
      </w:pPr>
      <w:r w:rsidRPr="000E2E53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0E2E53" w:rsidRPr="000E2E53" w:rsidRDefault="000E2E53" w:rsidP="000E2E53">
      <w:pPr>
        <w:rPr>
          <w:rFonts w:ascii="Times New Roman" w:hAnsi="Times New Roman"/>
          <w:lang w:val="ru-RU"/>
        </w:rPr>
      </w:pPr>
    </w:p>
    <w:p w:rsidR="000E2E53" w:rsidRP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P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0E2E53" w:rsidRDefault="000E2E53" w:rsidP="000E2E53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0E2E53" w:rsidRDefault="000E2E53" w:rsidP="000E2E5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Arial CYR"/>
          <w:lang w:val="ru-RU"/>
        </w:rPr>
        <w:tab/>
      </w: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0E2E53" w:rsidRDefault="000E2E53" w:rsidP="000E2E5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52 от 04.07.2025 г.</w:t>
      </w:r>
    </w:p>
    <w:p w:rsidR="000E2E53" w:rsidRDefault="000E2E53" w:rsidP="000E2E5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0E2E53" w:rsidRDefault="000E2E53" w:rsidP="000E2E5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0E2E53" w:rsidRDefault="000E2E53" w:rsidP="000E2E53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59175C" w:rsidRPr="000E2E53" w:rsidRDefault="0059175C">
      <w:pPr>
        <w:rPr>
          <w:lang w:val="ru-RU"/>
        </w:rPr>
      </w:pPr>
    </w:p>
    <w:sectPr w:rsidR="0059175C" w:rsidRPr="000E2E53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355"/>
    <w:multiLevelType w:val="hybridMultilevel"/>
    <w:tmpl w:val="02164AA2"/>
    <w:lvl w:ilvl="0" w:tplc="C2A022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00EE"/>
    <w:multiLevelType w:val="hybridMultilevel"/>
    <w:tmpl w:val="0C82250C"/>
    <w:lvl w:ilvl="0" w:tplc="CA442C2C">
      <w:start w:val="1"/>
      <w:numFmt w:val="decimal"/>
      <w:lvlText w:val="%1."/>
      <w:lvlJc w:val="left"/>
      <w:pPr>
        <w:ind w:left="644" w:hanging="360"/>
      </w:pPr>
      <w:rPr>
        <w:rFonts w:eastAsia="NSimSu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2E53"/>
    <w:rsid w:val="00044080"/>
    <w:rsid w:val="000B1882"/>
    <w:rsid w:val="000E2E53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D63FB8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5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E53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0E2E53"/>
    <w:pPr>
      <w:suppressAutoHyphens/>
      <w:autoSpaceDE/>
      <w:autoSpaceDN/>
      <w:adjustRightInd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ru-RU" w:eastAsia="zh-CN" w:bidi="hi-IN"/>
    </w:rPr>
  </w:style>
  <w:style w:type="character" w:styleId="a5">
    <w:name w:val="Hyperlink"/>
    <w:basedOn w:val="a0"/>
    <w:uiPriority w:val="99"/>
    <w:semiHidden/>
    <w:unhideWhenUsed/>
    <w:rsid w:val="000E2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2025-08-06T11:13:00Z</cp:lastPrinted>
  <dcterms:created xsi:type="dcterms:W3CDTF">2025-08-06T11:12:00Z</dcterms:created>
  <dcterms:modified xsi:type="dcterms:W3CDTF">2025-08-06T11:13:00Z</dcterms:modified>
</cp:coreProperties>
</file>