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2D" w:rsidRPr="00B538D1" w:rsidRDefault="001B052D" w:rsidP="001B052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1B052D" w:rsidRPr="00B538D1" w:rsidRDefault="001B052D" w:rsidP="001B052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1B052D" w:rsidRPr="00B538D1" w:rsidRDefault="001B052D" w:rsidP="001B052D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1B052D" w:rsidRPr="00B538D1" w:rsidRDefault="001B052D" w:rsidP="001B052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1B052D" w:rsidRPr="00B538D1" w:rsidRDefault="001B052D" w:rsidP="001B052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1B052D" w:rsidRPr="00B538D1" w:rsidRDefault="001B052D" w:rsidP="001B052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1B052D" w:rsidRPr="00B538D1" w:rsidRDefault="001B052D" w:rsidP="001B052D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1B052D" w:rsidRPr="00B538D1" w:rsidRDefault="001B052D" w:rsidP="001B052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1B052D" w:rsidRPr="00B538D1" w:rsidRDefault="001B052D" w:rsidP="001B052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28 октября  2024  года</w:t>
      </w:r>
      <w:r>
        <w:rPr>
          <w:rFonts w:ascii="Times New Roman" w:hAnsi="Times New Roman"/>
          <w:bCs/>
          <w:lang w:val="ru-RU"/>
        </w:rPr>
        <w:tab/>
        <w:t xml:space="preserve">   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57</w:t>
      </w:r>
    </w:p>
    <w:p w:rsidR="001B052D" w:rsidRPr="00B538D1" w:rsidRDefault="001B052D" w:rsidP="001B052D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1B052D" w:rsidRPr="001B052D" w:rsidRDefault="001B052D" w:rsidP="001B052D">
      <w:pPr>
        <w:pStyle w:val="a3"/>
        <w:rPr>
          <w:b w:val="0"/>
          <w:sz w:val="22"/>
          <w:szCs w:val="22"/>
        </w:rPr>
      </w:pPr>
      <w:r w:rsidRPr="001B052D">
        <w:rPr>
          <w:b w:val="0"/>
          <w:sz w:val="22"/>
          <w:szCs w:val="22"/>
        </w:rPr>
        <w:t>Совет депутатов городского поселения Ардатов</w:t>
      </w:r>
    </w:p>
    <w:p w:rsidR="001B052D" w:rsidRPr="001B052D" w:rsidRDefault="001B052D" w:rsidP="001B052D">
      <w:pPr>
        <w:pStyle w:val="a3"/>
        <w:rPr>
          <w:b w:val="0"/>
          <w:sz w:val="22"/>
          <w:szCs w:val="22"/>
        </w:rPr>
      </w:pPr>
      <w:proofErr w:type="spellStart"/>
      <w:r w:rsidRPr="001B052D">
        <w:rPr>
          <w:b w:val="0"/>
          <w:sz w:val="22"/>
          <w:szCs w:val="22"/>
        </w:rPr>
        <w:t>Ардатовского</w:t>
      </w:r>
      <w:proofErr w:type="spellEnd"/>
      <w:r w:rsidRPr="001B052D">
        <w:rPr>
          <w:b w:val="0"/>
          <w:sz w:val="22"/>
          <w:szCs w:val="22"/>
        </w:rPr>
        <w:t xml:space="preserve"> муниципального района</w:t>
      </w:r>
    </w:p>
    <w:p w:rsidR="001B052D" w:rsidRPr="001B052D" w:rsidRDefault="001B052D" w:rsidP="001B052D">
      <w:pPr>
        <w:pStyle w:val="a3"/>
        <w:rPr>
          <w:b w:val="0"/>
          <w:sz w:val="22"/>
          <w:szCs w:val="22"/>
        </w:rPr>
      </w:pPr>
      <w:r w:rsidRPr="001B052D">
        <w:rPr>
          <w:b w:val="0"/>
          <w:sz w:val="22"/>
          <w:szCs w:val="22"/>
        </w:rPr>
        <w:t>Республики Мордовия</w:t>
      </w:r>
    </w:p>
    <w:p w:rsidR="001B052D" w:rsidRPr="001B052D" w:rsidRDefault="001B052D" w:rsidP="001B052D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1B052D">
        <w:rPr>
          <w:rFonts w:ascii="Times New Roman" w:hAnsi="Times New Roman"/>
          <w:sz w:val="22"/>
          <w:szCs w:val="22"/>
          <w:lang w:val="ru-RU"/>
        </w:rPr>
        <w:t>седьмого созыва</w:t>
      </w:r>
    </w:p>
    <w:p w:rsidR="001B052D" w:rsidRPr="001B052D" w:rsidRDefault="001B052D" w:rsidP="001B052D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:rsidR="001B052D" w:rsidRPr="001B052D" w:rsidRDefault="001B052D" w:rsidP="001B052D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1B052D">
        <w:rPr>
          <w:rFonts w:ascii="Times New Roman" w:hAnsi="Times New Roman"/>
          <w:bCs/>
          <w:sz w:val="22"/>
          <w:szCs w:val="22"/>
          <w:lang w:val="ru-RU"/>
        </w:rPr>
        <w:t>РЕШЕНИЕ</w:t>
      </w:r>
    </w:p>
    <w:p w:rsidR="001B052D" w:rsidRPr="001B052D" w:rsidRDefault="001B052D" w:rsidP="001B052D">
      <w:pPr>
        <w:spacing w:line="278" w:lineRule="exact"/>
        <w:rPr>
          <w:rFonts w:ascii="Times New Roman" w:hAnsi="Times New Roman"/>
          <w:sz w:val="22"/>
          <w:szCs w:val="22"/>
          <w:lang w:val="ru-RU"/>
        </w:rPr>
      </w:pPr>
    </w:p>
    <w:p w:rsidR="001B052D" w:rsidRPr="001B052D" w:rsidRDefault="001B052D" w:rsidP="001B052D">
      <w:pPr>
        <w:tabs>
          <w:tab w:val="left" w:pos="7340"/>
        </w:tabs>
        <w:spacing w:line="278" w:lineRule="exact"/>
        <w:rPr>
          <w:rFonts w:ascii="Times New Roman" w:hAnsi="Times New Roman"/>
          <w:sz w:val="22"/>
          <w:szCs w:val="22"/>
          <w:lang w:val="ru-RU"/>
        </w:rPr>
      </w:pPr>
      <w:r w:rsidRPr="001B052D">
        <w:rPr>
          <w:rFonts w:ascii="Times New Roman" w:hAnsi="Times New Roman"/>
          <w:sz w:val="22"/>
          <w:szCs w:val="22"/>
          <w:lang w:val="ru-RU"/>
        </w:rPr>
        <w:t>от  28 октября 2024 года</w:t>
      </w:r>
      <w:r w:rsidRPr="001B052D">
        <w:rPr>
          <w:rFonts w:ascii="Times New Roman" w:hAnsi="Times New Roman"/>
          <w:sz w:val="22"/>
          <w:szCs w:val="22"/>
          <w:lang w:val="ru-RU"/>
        </w:rPr>
        <w:tab/>
        <w:t xml:space="preserve">      № 87</w:t>
      </w:r>
    </w:p>
    <w:p w:rsidR="001B052D" w:rsidRPr="001B052D" w:rsidRDefault="001B052D" w:rsidP="001B052D">
      <w:pPr>
        <w:ind w:right="2102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B052D" w:rsidRPr="001B052D" w:rsidRDefault="001B052D" w:rsidP="001B052D">
      <w:pPr>
        <w:spacing w:after="600" w:line="322" w:lineRule="exact"/>
        <w:ind w:right="4080"/>
        <w:rPr>
          <w:b/>
          <w:sz w:val="22"/>
          <w:szCs w:val="22"/>
          <w:lang w:val="ru-RU"/>
        </w:rPr>
      </w:pPr>
      <w:r w:rsidRPr="001B052D">
        <w:rPr>
          <w:rStyle w:val="2"/>
          <w:rFonts w:eastAsia="Arial Unicode MS"/>
          <w:b/>
          <w:sz w:val="22"/>
          <w:szCs w:val="22"/>
        </w:rPr>
        <w:t>Об утверждении местных нормативов градостроительного проектирования</w:t>
      </w:r>
    </w:p>
    <w:p w:rsidR="001B052D" w:rsidRPr="001B052D" w:rsidRDefault="001B052D" w:rsidP="001B052D">
      <w:pPr>
        <w:spacing w:line="360" w:lineRule="auto"/>
        <w:ind w:firstLine="740"/>
        <w:jc w:val="both"/>
        <w:rPr>
          <w:sz w:val="22"/>
          <w:szCs w:val="22"/>
          <w:lang w:val="ru-RU"/>
        </w:rPr>
      </w:pPr>
      <w:r w:rsidRPr="001B052D">
        <w:rPr>
          <w:rStyle w:val="2"/>
          <w:rFonts w:eastAsia="Arial Unicode MS"/>
          <w:sz w:val="22"/>
          <w:szCs w:val="22"/>
        </w:rPr>
        <w:t xml:space="preserve"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городского поселения Ардатов </w:t>
      </w:r>
      <w:proofErr w:type="spellStart"/>
      <w:r w:rsidRPr="001B052D">
        <w:rPr>
          <w:rStyle w:val="2"/>
          <w:rFonts w:eastAsia="Arial Unicode MS"/>
          <w:sz w:val="22"/>
          <w:szCs w:val="22"/>
        </w:rPr>
        <w:t>Ардатовского</w:t>
      </w:r>
      <w:proofErr w:type="spellEnd"/>
      <w:r w:rsidRPr="001B052D">
        <w:rPr>
          <w:rStyle w:val="2"/>
          <w:rFonts w:eastAsia="Arial Unicode MS"/>
          <w:sz w:val="22"/>
          <w:szCs w:val="22"/>
        </w:rPr>
        <w:t xml:space="preserve"> муниципального района Республики Мордовия, Совет депутатов городского поселения Ардатов </w:t>
      </w:r>
      <w:proofErr w:type="spellStart"/>
      <w:r w:rsidRPr="001B052D">
        <w:rPr>
          <w:rStyle w:val="2"/>
          <w:rFonts w:eastAsia="Arial Unicode MS"/>
          <w:sz w:val="22"/>
          <w:szCs w:val="22"/>
        </w:rPr>
        <w:t>Ардатовского</w:t>
      </w:r>
      <w:proofErr w:type="spellEnd"/>
      <w:r w:rsidRPr="001B052D">
        <w:rPr>
          <w:rStyle w:val="2"/>
          <w:rFonts w:eastAsia="Arial Unicode MS"/>
          <w:sz w:val="22"/>
          <w:szCs w:val="22"/>
        </w:rPr>
        <w:t xml:space="preserve"> муниципального района Республики Мордовия решил:</w:t>
      </w:r>
    </w:p>
    <w:p w:rsidR="001B052D" w:rsidRPr="001B052D" w:rsidRDefault="001B052D" w:rsidP="001B052D">
      <w:pPr>
        <w:tabs>
          <w:tab w:val="left" w:pos="851"/>
        </w:tabs>
        <w:spacing w:line="360" w:lineRule="auto"/>
        <w:ind w:firstLine="620"/>
        <w:jc w:val="both"/>
        <w:rPr>
          <w:sz w:val="22"/>
          <w:szCs w:val="22"/>
          <w:lang w:val="ru-RU"/>
        </w:rPr>
      </w:pPr>
      <w:r w:rsidRPr="001B052D">
        <w:rPr>
          <w:rStyle w:val="2"/>
          <w:rFonts w:eastAsia="Arial Unicode MS"/>
          <w:sz w:val="22"/>
          <w:szCs w:val="22"/>
        </w:rPr>
        <w:t xml:space="preserve">1.При градостроительном проектировании в городском поселении Ардатов </w:t>
      </w:r>
      <w:proofErr w:type="spellStart"/>
      <w:r w:rsidRPr="001B052D">
        <w:rPr>
          <w:rStyle w:val="2"/>
          <w:rFonts w:eastAsia="Arial Unicode MS"/>
          <w:sz w:val="22"/>
          <w:szCs w:val="22"/>
        </w:rPr>
        <w:t>Ардатовского</w:t>
      </w:r>
      <w:proofErr w:type="spellEnd"/>
      <w:r w:rsidRPr="001B052D">
        <w:rPr>
          <w:rStyle w:val="2"/>
          <w:rFonts w:eastAsia="Arial Unicode MS"/>
          <w:sz w:val="22"/>
          <w:szCs w:val="22"/>
        </w:rPr>
        <w:t xml:space="preserve"> муниципального района Республики Мордовия руководствоваться региональными нормативами градостроительного проектирования Республики Мордовия, разработанные ООО «Проектно-изыскательский институт </w:t>
      </w:r>
      <w:proofErr w:type="spellStart"/>
      <w:r w:rsidRPr="001B052D">
        <w:rPr>
          <w:rStyle w:val="2"/>
          <w:rFonts w:eastAsia="Arial Unicode MS"/>
          <w:sz w:val="22"/>
          <w:szCs w:val="22"/>
        </w:rPr>
        <w:t>ВолгаГражданПроект</w:t>
      </w:r>
      <w:proofErr w:type="spellEnd"/>
      <w:r w:rsidRPr="001B052D">
        <w:rPr>
          <w:rStyle w:val="2"/>
          <w:rFonts w:eastAsia="Arial Unicode MS"/>
          <w:sz w:val="22"/>
          <w:szCs w:val="22"/>
        </w:rPr>
        <w:t>», утвержденными приказом Министерства строительства и архитектуры Республики Мордовия  № 171 от 28.08.2024 года «Об утверждении региональных нормативов градостроительного проектирования Республики Мордовия».</w:t>
      </w:r>
    </w:p>
    <w:p w:rsidR="001B052D" w:rsidRPr="001B052D" w:rsidRDefault="001B052D" w:rsidP="001B052D">
      <w:pPr>
        <w:spacing w:line="360" w:lineRule="auto"/>
        <w:ind w:firstLine="520"/>
        <w:jc w:val="both"/>
        <w:rPr>
          <w:rStyle w:val="2"/>
          <w:rFonts w:eastAsia="Arial Unicode MS"/>
          <w:sz w:val="22"/>
          <w:szCs w:val="22"/>
        </w:rPr>
      </w:pPr>
      <w:r w:rsidRPr="001B052D">
        <w:rPr>
          <w:rStyle w:val="2"/>
          <w:rFonts w:eastAsia="Arial Unicode MS"/>
          <w:sz w:val="22"/>
          <w:szCs w:val="22"/>
        </w:rPr>
        <w:t xml:space="preserve">2. Настоящее решение вступает в силу со дня его принятия и подлежит </w:t>
      </w:r>
      <w:proofErr w:type="gramStart"/>
      <w:r w:rsidRPr="001B052D">
        <w:rPr>
          <w:rStyle w:val="2"/>
          <w:rFonts w:eastAsia="Arial Unicode MS"/>
          <w:sz w:val="22"/>
          <w:szCs w:val="22"/>
        </w:rPr>
        <w:t>официальному</w:t>
      </w:r>
      <w:proofErr w:type="gramEnd"/>
      <w:r w:rsidRPr="001B052D">
        <w:rPr>
          <w:rStyle w:val="2"/>
          <w:rFonts w:eastAsia="Arial Unicode MS"/>
          <w:sz w:val="22"/>
          <w:szCs w:val="22"/>
        </w:rPr>
        <w:t xml:space="preserve"> опубликовании.</w:t>
      </w:r>
    </w:p>
    <w:p w:rsidR="001B052D" w:rsidRPr="001B052D" w:rsidRDefault="001B052D" w:rsidP="001B052D">
      <w:pPr>
        <w:rPr>
          <w:sz w:val="22"/>
          <w:szCs w:val="22"/>
          <w:lang w:val="ru-RU"/>
        </w:rPr>
      </w:pPr>
    </w:p>
    <w:p w:rsidR="001B052D" w:rsidRPr="001B052D" w:rsidRDefault="001B052D" w:rsidP="001B052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1B052D" w:rsidRPr="001B052D" w:rsidRDefault="001B052D" w:rsidP="001B052D">
      <w:pPr>
        <w:rPr>
          <w:rFonts w:ascii="Times New Roman" w:hAnsi="Times New Roman"/>
          <w:sz w:val="22"/>
          <w:szCs w:val="22"/>
          <w:lang w:val="ru-RU"/>
        </w:rPr>
      </w:pPr>
      <w:r w:rsidRPr="001B052D">
        <w:rPr>
          <w:rFonts w:ascii="Times New Roman" w:hAnsi="Times New Roman"/>
          <w:sz w:val="22"/>
          <w:szCs w:val="22"/>
          <w:lang w:val="ru-RU"/>
        </w:rPr>
        <w:t>Глава городского поселения Ардатов                           Н.К.Мельникова</w:t>
      </w:r>
    </w:p>
    <w:p w:rsidR="001B052D" w:rsidRDefault="001B052D" w:rsidP="001B052D">
      <w:pPr>
        <w:rPr>
          <w:sz w:val="22"/>
          <w:szCs w:val="22"/>
          <w:lang w:val="ru-RU"/>
        </w:rPr>
      </w:pPr>
    </w:p>
    <w:p w:rsidR="001B052D" w:rsidRDefault="001B052D" w:rsidP="001B052D">
      <w:pPr>
        <w:rPr>
          <w:sz w:val="22"/>
          <w:szCs w:val="22"/>
          <w:lang w:val="ru-RU"/>
        </w:rPr>
      </w:pPr>
    </w:p>
    <w:p w:rsidR="001B052D" w:rsidRDefault="001B052D" w:rsidP="001B052D">
      <w:pPr>
        <w:rPr>
          <w:sz w:val="22"/>
          <w:szCs w:val="22"/>
          <w:lang w:val="ru-RU"/>
        </w:rPr>
      </w:pPr>
    </w:p>
    <w:p w:rsidR="001B052D" w:rsidRDefault="001B052D" w:rsidP="001B052D">
      <w:pPr>
        <w:rPr>
          <w:sz w:val="22"/>
          <w:szCs w:val="22"/>
          <w:lang w:val="ru-RU"/>
        </w:rPr>
      </w:pPr>
    </w:p>
    <w:p w:rsidR="001B052D" w:rsidRPr="001B052D" w:rsidRDefault="001B052D" w:rsidP="001B052D">
      <w:pPr>
        <w:rPr>
          <w:sz w:val="22"/>
          <w:szCs w:val="22"/>
          <w:lang w:val="ru-RU"/>
        </w:rPr>
      </w:pPr>
    </w:p>
    <w:p w:rsidR="001B052D" w:rsidRPr="008A5D77" w:rsidRDefault="001B052D" w:rsidP="001B052D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1B052D" w:rsidRPr="008A5D77" w:rsidRDefault="001B052D" w:rsidP="001B052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57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28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10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1B052D" w:rsidRPr="008A5D77" w:rsidRDefault="001B052D" w:rsidP="001B052D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1B052D" w:rsidRPr="008A5D77" w:rsidRDefault="001B052D" w:rsidP="001B052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59175C" w:rsidRPr="001B052D" w:rsidRDefault="001B052D" w:rsidP="001B052D">
      <w:pPr>
        <w:jc w:val="right"/>
        <w:rPr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3 </w:t>
      </w:r>
      <w:proofErr w:type="spellStart"/>
      <w:proofErr w:type="gramStart"/>
      <w:r w:rsidRPr="008A5D77">
        <w:rPr>
          <w:rFonts w:ascii="Times New Roman" w:hAnsi="Times New Roman"/>
          <w:bCs/>
          <w:lang w:val="ru-RU"/>
        </w:rPr>
        <w:t>экз</w:t>
      </w:r>
      <w:proofErr w:type="spellEnd"/>
      <w:proofErr w:type="gramEnd"/>
    </w:p>
    <w:sectPr w:rsidR="0059175C" w:rsidRPr="001B052D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52D"/>
    <w:rsid w:val="00044080"/>
    <w:rsid w:val="000B1882"/>
    <w:rsid w:val="001B052D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BE67D8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2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B0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Title"/>
    <w:basedOn w:val="a"/>
    <w:link w:val="a4"/>
    <w:qFormat/>
    <w:rsid w:val="001B052D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1B052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2024-10-28T08:16:00Z</cp:lastPrinted>
  <dcterms:created xsi:type="dcterms:W3CDTF">2024-10-28T08:15:00Z</dcterms:created>
  <dcterms:modified xsi:type="dcterms:W3CDTF">2024-10-28T08:16:00Z</dcterms:modified>
</cp:coreProperties>
</file>