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BB" w:rsidRPr="00B538D1" w:rsidRDefault="00384BBB" w:rsidP="00384BB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384BBB" w:rsidRPr="00B538D1" w:rsidRDefault="00384BBB" w:rsidP="00384BB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384BBB" w:rsidRPr="00B538D1" w:rsidRDefault="00384BBB" w:rsidP="00384BBB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384BBB" w:rsidRPr="00B538D1" w:rsidRDefault="00384BBB" w:rsidP="00384BB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384BBB" w:rsidRPr="00B538D1" w:rsidRDefault="00384BBB" w:rsidP="00384BBB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384BBB" w:rsidRPr="00B538D1" w:rsidRDefault="00384BBB" w:rsidP="00384BBB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384BBB" w:rsidRPr="00B538D1" w:rsidRDefault="00384BBB" w:rsidP="00384BBB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384BBB" w:rsidRPr="00B538D1" w:rsidRDefault="00384BBB" w:rsidP="00384BBB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384BBB" w:rsidRPr="00B538D1" w:rsidRDefault="00384BBB" w:rsidP="00384BBB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25 декабря 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76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69449B" w:rsidRPr="0069449B" w:rsidRDefault="0069449B" w:rsidP="0069449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449B">
        <w:rPr>
          <w:rFonts w:ascii="Times New Roman" w:hAnsi="Times New Roman"/>
          <w:b/>
          <w:sz w:val="24"/>
          <w:szCs w:val="24"/>
          <w:lang w:val="ru-RU"/>
        </w:rPr>
        <w:t>РЕСПУБЛИКА МОРДОВИЯ</w:t>
      </w:r>
    </w:p>
    <w:p w:rsidR="0069449B" w:rsidRPr="0069449B" w:rsidRDefault="0069449B" w:rsidP="0069449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449B">
        <w:rPr>
          <w:rFonts w:ascii="Times New Roman" w:hAnsi="Times New Roman"/>
          <w:b/>
          <w:sz w:val="24"/>
          <w:szCs w:val="24"/>
          <w:lang w:val="ru-RU"/>
        </w:rPr>
        <w:t>АДМИНИСТРАЦИЯ ГОРОДСКОГО ПОСЕЛЕНИЯ АРДАТОВ</w:t>
      </w:r>
    </w:p>
    <w:p w:rsidR="0069449B" w:rsidRPr="0069449B" w:rsidRDefault="0069449B" w:rsidP="0069449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449B">
        <w:rPr>
          <w:rFonts w:ascii="Times New Roman" w:hAnsi="Times New Roman"/>
          <w:b/>
          <w:sz w:val="24"/>
          <w:szCs w:val="24"/>
          <w:lang w:val="ru-RU"/>
        </w:rPr>
        <w:t>АРДАТОВСКОГО МУНИЦИПАЛЬНОГО РАЙОНА</w:t>
      </w:r>
    </w:p>
    <w:p w:rsidR="0069449B" w:rsidRPr="0069449B" w:rsidRDefault="0069449B" w:rsidP="0069449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9449B" w:rsidRPr="0069449B" w:rsidRDefault="0069449B" w:rsidP="0069449B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449B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69449B" w:rsidRPr="0069449B" w:rsidRDefault="0069449B" w:rsidP="0069449B">
      <w:pPr>
        <w:rPr>
          <w:rFonts w:ascii="Times New Roman" w:hAnsi="Times New Roman"/>
          <w:bCs/>
          <w:sz w:val="24"/>
          <w:szCs w:val="24"/>
          <w:lang w:val="ru-RU"/>
        </w:rPr>
      </w:pPr>
      <w:r w:rsidRPr="0069449B">
        <w:rPr>
          <w:rFonts w:ascii="Times New Roman" w:hAnsi="Times New Roman"/>
          <w:bCs/>
          <w:sz w:val="24"/>
          <w:szCs w:val="24"/>
          <w:lang w:val="ru-RU"/>
        </w:rPr>
        <w:t>25 декабря 2024 г.                                                                                  № 322</w:t>
      </w:r>
    </w:p>
    <w:p w:rsidR="0069449B" w:rsidRPr="0069449B" w:rsidRDefault="0069449B" w:rsidP="0069449B">
      <w:pPr>
        <w:rPr>
          <w:rFonts w:ascii="Times New Roman" w:hAnsi="Times New Roman"/>
          <w:sz w:val="24"/>
          <w:szCs w:val="24"/>
          <w:lang w:val="ru-RU"/>
        </w:rPr>
      </w:pPr>
    </w:p>
    <w:p w:rsidR="0069449B" w:rsidRPr="0069449B" w:rsidRDefault="0069449B" w:rsidP="0069449B">
      <w:pPr>
        <w:tabs>
          <w:tab w:val="left" w:pos="7920"/>
          <w:tab w:val="left" w:pos="1026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449B">
        <w:rPr>
          <w:rFonts w:ascii="Times New Roman" w:hAnsi="Times New Roman"/>
          <w:b/>
          <w:sz w:val="24"/>
          <w:szCs w:val="24"/>
          <w:lang w:val="ru-RU"/>
        </w:rPr>
        <w:t>Об утверждении целевой программы «Профилактика терроризма и экстремизма в городском поселении Ардатов на 2025-2028 годы»</w:t>
      </w:r>
    </w:p>
    <w:p w:rsidR="0069449B" w:rsidRPr="0069449B" w:rsidRDefault="0069449B" w:rsidP="0069449B">
      <w:pPr>
        <w:pStyle w:val="a3"/>
        <w:spacing w:line="360" w:lineRule="auto"/>
        <w:jc w:val="both"/>
      </w:pPr>
    </w:p>
    <w:p w:rsidR="0069449B" w:rsidRPr="0069449B" w:rsidRDefault="0069449B" w:rsidP="0069449B">
      <w:pPr>
        <w:pStyle w:val="a3"/>
        <w:spacing w:line="360" w:lineRule="auto"/>
        <w:jc w:val="both"/>
      </w:pPr>
      <w:proofErr w:type="gramStart"/>
      <w:r w:rsidRPr="0069449B">
        <w:t xml:space="preserve">В соответствии с Федеральным законом от 25 июля 2002 года № 114-ФЗ «О противодействии экстремистской деятельности», Федеральным законом от 6 марта 2006 года № 35-ФЗ «О противодействии терроризму»,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в соответствии с Уставом городского поселения Ардатов </w:t>
      </w:r>
      <w:proofErr w:type="spellStart"/>
      <w:r w:rsidRPr="0069449B">
        <w:t>Ардатовского</w:t>
      </w:r>
      <w:proofErr w:type="spellEnd"/>
      <w:r w:rsidRPr="0069449B">
        <w:t xml:space="preserve"> муниципального района Республики</w:t>
      </w:r>
      <w:proofErr w:type="gramEnd"/>
      <w:r w:rsidRPr="0069449B">
        <w:t xml:space="preserve"> Мордовия, администрация городского поселения Ардатов </w:t>
      </w:r>
      <w:proofErr w:type="spellStart"/>
      <w:r w:rsidRPr="0069449B">
        <w:t>Ардатовского</w:t>
      </w:r>
      <w:proofErr w:type="spellEnd"/>
      <w:r w:rsidRPr="0069449B">
        <w:t xml:space="preserve"> муниципального района Республики Мордовия постановляет:</w:t>
      </w:r>
    </w:p>
    <w:p w:rsidR="0069449B" w:rsidRPr="0069449B" w:rsidRDefault="0069449B" w:rsidP="0069449B">
      <w:pPr>
        <w:pStyle w:val="a3"/>
        <w:spacing w:line="360" w:lineRule="auto"/>
        <w:jc w:val="both"/>
        <w:rPr>
          <w:shd w:val="clear" w:color="auto" w:fill="FFFFFF"/>
        </w:rPr>
      </w:pPr>
      <w:r w:rsidRPr="0069449B">
        <w:t>1.Утвердить целевую программу «Профилактика терроризма и экстремизма в городском поселении Ардатов на 2025-2028 годы» (прилагается).</w:t>
      </w:r>
    </w:p>
    <w:p w:rsidR="0069449B" w:rsidRPr="0069449B" w:rsidRDefault="0069449B" w:rsidP="0069449B">
      <w:pPr>
        <w:pStyle w:val="a3"/>
        <w:spacing w:line="360" w:lineRule="auto"/>
        <w:jc w:val="both"/>
      </w:pPr>
      <w:r w:rsidRPr="0069449B">
        <w:t xml:space="preserve"> 2.</w:t>
      </w:r>
      <w:r w:rsidRPr="0069449B">
        <w:rPr>
          <w:spacing w:val="10"/>
        </w:rPr>
        <w:t>Настоящее постановление ступает в силу с 1 января 2025 года.</w:t>
      </w:r>
    </w:p>
    <w:p w:rsidR="0069449B" w:rsidRPr="0069449B" w:rsidRDefault="0069449B" w:rsidP="0069449B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Глава администрации </w:t>
      </w:r>
    </w:p>
    <w:p w:rsidR="0069449B" w:rsidRPr="0069449B" w:rsidRDefault="0069449B" w:rsidP="0069449B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городского </w:t>
      </w:r>
      <w:r w:rsidRPr="0069449B">
        <w:rPr>
          <w:rFonts w:ascii="Times New Roman" w:hAnsi="Times New Roman"/>
          <w:sz w:val="24"/>
          <w:szCs w:val="24"/>
          <w:lang w:val="ru-RU"/>
        </w:rPr>
        <w:t xml:space="preserve">поселения Ардатов                                               М.С. Карпов </w:t>
      </w:r>
    </w:p>
    <w:p w:rsidR="0069449B" w:rsidRPr="0069449B" w:rsidRDefault="0069449B" w:rsidP="0069449B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</w:p>
    <w:p w:rsidR="0069449B" w:rsidRPr="0069449B" w:rsidRDefault="0069449B" w:rsidP="0069449B">
      <w:pPr>
        <w:rPr>
          <w:rFonts w:ascii="Times New Roman" w:hAnsi="Times New Roman"/>
          <w:sz w:val="24"/>
          <w:szCs w:val="24"/>
          <w:lang w:val="ru-RU"/>
        </w:rPr>
      </w:pPr>
    </w:p>
    <w:p w:rsidR="0069449B" w:rsidRPr="0069449B" w:rsidRDefault="0069449B" w:rsidP="0069449B">
      <w:pPr>
        <w:rPr>
          <w:rFonts w:ascii="Times New Roman" w:hAnsi="Times New Roman"/>
          <w:sz w:val="24"/>
          <w:szCs w:val="24"/>
          <w:lang w:val="ru-RU"/>
        </w:rPr>
      </w:pPr>
    </w:p>
    <w:p w:rsidR="0069449B" w:rsidRPr="0069449B" w:rsidRDefault="0069449B" w:rsidP="0069449B">
      <w:pPr>
        <w:rPr>
          <w:rFonts w:ascii="Times New Roman" w:hAnsi="Times New Roman"/>
          <w:sz w:val="24"/>
          <w:szCs w:val="24"/>
          <w:lang w:val="ru-RU"/>
        </w:rPr>
      </w:pPr>
    </w:p>
    <w:p w:rsidR="0069449B" w:rsidRPr="0069449B" w:rsidRDefault="0069449B" w:rsidP="0069449B">
      <w:pPr>
        <w:jc w:val="right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Приложение 1  </w:t>
      </w:r>
      <w:r w:rsidRPr="0069449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br/>
        <w:t xml:space="preserve">к Постановлению администрации </w:t>
      </w:r>
    </w:p>
    <w:p w:rsidR="0069449B" w:rsidRPr="0069449B" w:rsidRDefault="0069449B" w:rsidP="0069449B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городского поселения Ардатов</w:t>
      </w:r>
      <w:r w:rsidRPr="0069449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br/>
        <w:t>от 25.12.2024 г. №332</w:t>
      </w:r>
    </w:p>
    <w:p w:rsidR="0069449B" w:rsidRPr="0069449B" w:rsidRDefault="0069449B" w:rsidP="0069449B">
      <w:pPr>
        <w:rPr>
          <w:rFonts w:ascii="Times New Roman" w:hAnsi="Times New Roman"/>
          <w:sz w:val="24"/>
          <w:szCs w:val="24"/>
          <w:lang w:val="ru-RU"/>
        </w:rPr>
      </w:pPr>
    </w:p>
    <w:p w:rsidR="0069449B" w:rsidRPr="0069449B" w:rsidRDefault="0069449B" w:rsidP="0069449B">
      <w:pPr>
        <w:jc w:val="right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jc w:val="center"/>
        <w:rPr>
          <w:rStyle w:val="a5"/>
          <w:rFonts w:ascii="Times New Roman" w:hAnsi="Times New Roman"/>
          <w:sz w:val="24"/>
          <w:szCs w:val="24"/>
          <w:lang w:val="ru-RU"/>
        </w:rPr>
      </w:pPr>
      <w:r w:rsidRPr="0069449B">
        <w:rPr>
          <w:rStyle w:val="a5"/>
          <w:rFonts w:ascii="Times New Roman" w:hAnsi="Times New Roman"/>
          <w:sz w:val="24"/>
          <w:szCs w:val="24"/>
          <w:lang w:val="ru-RU"/>
        </w:rPr>
        <w:t>Целевая</w:t>
      </w:r>
      <w:r w:rsidRPr="0069449B">
        <w:rPr>
          <w:rStyle w:val="a5"/>
          <w:rFonts w:ascii="Times New Roman" w:hAnsi="Times New Roman"/>
          <w:sz w:val="24"/>
          <w:szCs w:val="24"/>
        </w:rPr>
        <w:t> </w:t>
      </w:r>
      <w:r w:rsidRPr="0069449B">
        <w:rPr>
          <w:rStyle w:val="a5"/>
          <w:rFonts w:ascii="Times New Roman" w:hAnsi="Times New Roman"/>
          <w:sz w:val="24"/>
          <w:szCs w:val="24"/>
          <w:lang w:val="ru-RU"/>
        </w:rPr>
        <w:t xml:space="preserve"> программа</w:t>
      </w: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br/>
      </w:r>
      <w:r w:rsidRPr="0069449B">
        <w:rPr>
          <w:rStyle w:val="a5"/>
          <w:rFonts w:ascii="Times New Roman" w:hAnsi="Times New Roman"/>
          <w:sz w:val="24"/>
          <w:szCs w:val="24"/>
          <w:lang w:val="ru-RU"/>
        </w:rPr>
        <w:t>«Профилактика терроризма и экстремизма</w:t>
      </w:r>
      <w:r w:rsidRPr="0069449B">
        <w:rPr>
          <w:rStyle w:val="a5"/>
          <w:rFonts w:ascii="Times New Roman" w:hAnsi="Times New Roman"/>
          <w:sz w:val="24"/>
          <w:szCs w:val="24"/>
        </w:rPr>
        <w:t> </w:t>
      </w:r>
      <w:r w:rsidRPr="0069449B">
        <w:rPr>
          <w:rStyle w:val="a5"/>
          <w:rFonts w:ascii="Times New Roman" w:hAnsi="Times New Roman"/>
          <w:sz w:val="24"/>
          <w:szCs w:val="24"/>
          <w:lang w:val="ru-RU"/>
        </w:rPr>
        <w:t xml:space="preserve"> в</w:t>
      </w:r>
      <w:r w:rsidRPr="0069449B">
        <w:rPr>
          <w:rStyle w:val="a5"/>
          <w:rFonts w:ascii="Times New Roman" w:hAnsi="Times New Roman"/>
          <w:sz w:val="24"/>
          <w:szCs w:val="24"/>
        </w:rPr>
        <w:t> </w:t>
      </w:r>
      <w:r w:rsidRPr="0069449B">
        <w:rPr>
          <w:rStyle w:val="a5"/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9449B">
        <w:rPr>
          <w:rStyle w:val="a5"/>
          <w:rFonts w:ascii="Times New Roman" w:hAnsi="Times New Roman"/>
          <w:sz w:val="24"/>
          <w:szCs w:val="24"/>
          <w:lang w:val="ru-RU"/>
        </w:rPr>
        <w:t>городском</w:t>
      </w:r>
      <w:proofErr w:type="gramEnd"/>
    </w:p>
    <w:p w:rsidR="0069449B" w:rsidRPr="0069449B" w:rsidRDefault="0069449B" w:rsidP="0069449B">
      <w:pPr>
        <w:jc w:val="center"/>
        <w:rPr>
          <w:rStyle w:val="a5"/>
          <w:rFonts w:ascii="Times New Roman" w:hAnsi="Times New Roman"/>
          <w:sz w:val="24"/>
          <w:szCs w:val="24"/>
          <w:lang w:val="ru-RU"/>
        </w:rPr>
      </w:pPr>
      <w:r w:rsidRPr="0069449B">
        <w:rPr>
          <w:rStyle w:val="a5"/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proofErr w:type="gramStart"/>
      <w:r w:rsidRPr="0069449B">
        <w:rPr>
          <w:rStyle w:val="a5"/>
          <w:rFonts w:ascii="Times New Roman" w:hAnsi="Times New Roman"/>
          <w:sz w:val="24"/>
          <w:szCs w:val="24"/>
          <w:lang w:val="ru-RU"/>
        </w:rPr>
        <w:t>поселении</w:t>
      </w:r>
      <w:proofErr w:type="gramEnd"/>
      <w:r w:rsidRPr="0069449B">
        <w:rPr>
          <w:rStyle w:val="a5"/>
          <w:rFonts w:ascii="Times New Roman" w:hAnsi="Times New Roman"/>
          <w:sz w:val="24"/>
          <w:szCs w:val="24"/>
          <w:lang w:val="ru-RU"/>
        </w:rPr>
        <w:t xml:space="preserve"> Ардатов на 2025 - 2028 годы»</w:t>
      </w:r>
    </w:p>
    <w:p w:rsidR="0069449B" w:rsidRPr="0069449B" w:rsidRDefault="0069449B" w:rsidP="0069449B">
      <w:pPr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9449B">
        <w:rPr>
          <w:rStyle w:val="a5"/>
          <w:rFonts w:ascii="Times New Roman" w:hAnsi="Times New Roman"/>
          <w:sz w:val="24"/>
          <w:szCs w:val="24"/>
          <w:lang w:val="ru-RU"/>
        </w:rPr>
        <w:t>ПАСПОРТ</w:t>
      </w: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br/>
        <w:t>целевой</w:t>
      </w:r>
      <w:r w:rsidRPr="0069449B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программы «Профилактика терроризма и экстремизма</w:t>
      </w:r>
      <w:r w:rsidRPr="0069449B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в городском  поселении Ардатов на 2025 - 2028 годы»</w:t>
      </w:r>
    </w:p>
    <w:p w:rsidR="0069449B" w:rsidRPr="0069449B" w:rsidRDefault="0069449B" w:rsidP="0069449B">
      <w:pPr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tbl>
      <w:tblPr>
        <w:tblW w:w="5083" w:type="pct"/>
        <w:tblCellSpacing w:w="0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9"/>
        <w:gridCol w:w="6402"/>
      </w:tblGrid>
      <w:tr w:rsidR="0069449B" w:rsidRPr="0069449B" w:rsidTr="0069449B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23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Целевая</w:t>
            </w: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программа «Профилактика терроризма и экстремизма</w:t>
            </w: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 городском поселении Ардатов на </w:t>
            </w:r>
            <w:r w:rsidRPr="006944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2025 - 2028 годы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»</w:t>
            </w:r>
          </w:p>
        </w:tc>
      </w:tr>
      <w:tr w:rsidR="0069449B" w:rsidRPr="0069449B" w:rsidTr="0069449B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23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Правовая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основа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Федеральный закон от 25 июля 2002 года № 114-ФЗ «О противодействии экстремистской деятельности»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Федеральный закон от 6 марта 2006 года № 35-ФЗ «О противодействии терроризму»;</w:t>
            </w:r>
          </w:p>
          <w:p w:rsidR="0069449B" w:rsidRPr="0069449B" w:rsidRDefault="0069449B" w:rsidP="0069449B">
            <w:pPr>
              <w:spacing w:line="276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69449B" w:rsidRPr="0069449B" w:rsidTr="0069449B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23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Заказчик-координатор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городского поселения Ардатов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Ардатовского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района Республика Мордовия</w:t>
            </w:r>
          </w:p>
        </w:tc>
      </w:tr>
      <w:tr w:rsidR="0069449B" w:rsidRPr="0069449B" w:rsidTr="0069449B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23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городского поселения Ардатов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Ардатовского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района Республика Мордовия</w:t>
            </w:r>
          </w:p>
        </w:tc>
      </w:tr>
      <w:tr w:rsidR="0069449B" w:rsidRPr="0069449B" w:rsidTr="0069449B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23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  </w:t>
            </w: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антиэкстремистской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направленности;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- своевременное предупреждение, выявление и пресечение террористической и экстремистской деятельности;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- повышение уровня межведомственного взаимодействия по профилактике терроризма и экстремизма;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- 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деятельности.</w:t>
            </w:r>
          </w:p>
        </w:tc>
      </w:tr>
      <w:tr w:rsidR="0069449B" w:rsidRPr="0069449B" w:rsidTr="0069449B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23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реализации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  <w:proofErr w:type="spellEnd"/>
          </w:p>
        </w:tc>
      </w:tr>
      <w:tr w:rsidR="0069449B" w:rsidRPr="0069449B" w:rsidTr="0069449B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23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исполнители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городского поселения Ардатов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Ардатовского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района Республика Мордовия</w:t>
            </w:r>
          </w:p>
        </w:tc>
      </w:tr>
      <w:tr w:rsidR="0069449B" w:rsidRPr="0069449B" w:rsidTr="0069449B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23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Источник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финансирования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Средства бюджета городского  поселения Ардатов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Ардатовского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района Республика Мордовия (по мере необходимости)</w:t>
            </w:r>
          </w:p>
        </w:tc>
      </w:tr>
      <w:tr w:rsidR="0069449B" w:rsidRPr="0069449B" w:rsidTr="0069449B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231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Ожидаемые конечные результаты реализации Программы</w:t>
            </w:r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-придание работе по противодействию терроризму и экстремизму системного характера;</w:t>
            </w:r>
            <w:proofErr w:type="gramStart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-</w:t>
            </w:r>
            <w:proofErr w:type="gramEnd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углубление межведомственного сотрудничества, повышение ответственности руководителей за реализацию 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антитеррористических </w:t>
            </w: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и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антиэкстремистских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мероприятий;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-повышение организованности и бдительности населения в области противодействия террористической угрозе;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-создание условий для устранения предпосылок распространения террористической и экстремистской идеологии на территории сельского поселения.</w:t>
            </w:r>
          </w:p>
        </w:tc>
      </w:tr>
    </w:tbl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1. Содержание проблемы и обоснование необходимости ее решения программными методами.</w:t>
      </w:r>
    </w:p>
    <w:p w:rsidR="0069449B" w:rsidRPr="0069449B" w:rsidRDefault="0069449B" w:rsidP="0069449B">
      <w:pPr>
        <w:jc w:val="both"/>
        <w:rPr>
          <w:rFonts w:ascii="Times New Roman" w:hAnsi="Times New Roman"/>
          <w:color w:val="444444"/>
          <w:sz w:val="24"/>
          <w:szCs w:val="24"/>
          <w:shd w:val="clear" w:color="auto" w:fill="F9F9F9"/>
          <w:lang w:val="ru-RU"/>
        </w:rPr>
      </w:pP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поселения Ардатов </w:t>
      </w:r>
      <w:proofErr w:type="spellStart"/>
      <w:r w:rsidRPr="0069449B">
        <w:rPr>
          <w:rFonts w:ascii="Times New Roman" w:hAnsi="Times New Roman"/>
          <w:sz w:val="24"/>
          <w:szCs w:val="24"/>
          <w:lang w:val="ru-RU"/>
        </w:rPr>
        <w:t>Ардатовского</w:t>
      </w:r>
      <w:proofErr w:type="spellEnd"/>
      <w:r w:rsidRPr="0069449B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Республики Мордовия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Терроризм - явление социальное и борьба с ним возможна лишь при комплексном подходе путем применения программно-целевого метода. Предупреждение террористических и экстремистских проявлений должно заключаться в выявлении, устранении, нейтрализации, локализации и минимизации воздействия тех факторов, которые либо их порождают, либо им благоприятствуют. 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Выполнение задач настоящей Программы обеспечит повышение уровня антитеррористической защищенности объектов жизнеобеспечения, а также объектов с массовым пребыванием людей.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условиях развития современного общества особого внимания требует профилактика экстремизма и терроризма в молодежной среде.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Противостоять терроризму и экстремизму можно лишь на основе взаимодействия органов местного самоуправления, организаций (независимо от форм собственности), а также общественных объединений и граждан с привлечением специалистов в различных отраслях знаний, средств массовых информаций. 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2. Цели и задачи Программы.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9449B">
        <w:rPr>
          <w:rFonts w:ascii="Times New Roman" w:hAnsi="Times New Roman"/>
          <w:sz w:val="24"/>
          <w:szCs w:val="24"/>
          <w:lang w:val="ru-RU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 городского поселения Ардатов,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</w:rPr>
        <w:t> </w:t>
      </w:r>
      <w:r w:rsidRPr="0069449B">
        <w:rPr>
          <w:rFonts w:ascii="Times New Roman" w:hAnsi="Times New Roman"/>
          <w:sz w:val="24"/>
          <w:szCs w:val="24"/>
          <w:lang w:val="ru-RU"/>
        </w:rPr>
        <w:t>Основными задачами реализации Программы являются: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t>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t>нормативно-правовое обеспечение антитеррористических действий;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t>анализ и учет опыта борьбы с терроризмом;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lastRenderedPageBreak/>
        <w:t>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t>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t>всестороннее обеспечение осуществляемых специальных и идеологических мероприятий;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t>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t>неуклонное обеспечение неотвратимости наказания за террористические преступления в соответствии с законом.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t>утверждение основ гражданской идентичности, как начала, объединяющего всех жителей городского поселения Ардатов;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t>воспитание культуры толерантности и межнационального согласия;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t>достижение необходимого уровня правовой культуры граждан как основы толерантного сознания и поведения;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t>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69449B" w:rsidRPr="0069449B" w:rsidRDefault="0069449B" w:rsidP="0069449B">
      <w:pPr>
        <w:pStyle w:val="a4"/>
        <w:numPr>
          <w:ilvl w:val="0"/>
          <w:numId w:val="3"/>
        </w:numPr>
        <w:ind w:left="0" w:firstLine="0"/>
        <w:jc w:val="both"/>
      </w:pPr>
      <w:r w:rsidRPr="0069449B">
        <w:t>разработка и реализация в учреждениях дошкольного, среднего образования городского поселения Ардатов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</w:rPr>
        <w:t> </w:t>
      </w:r>
      <w:r w:rsidRPr="0069449B">
        <w:rPr>
          <w:rFonts w:ascii="Times New Roman" w:hAnsi="Times New Roman"/>
          <w:sz w:val="24"/>
          <w:szCs w:val="24"/>
          <w:lang w:val="ru-RU"/>
        </w:rPr>
        <w:t>Противодействие терроризму на территории городского поселения Ардатов осуществляется по следующим направлениям:</w:t>
      </w:r>
    </w:p>
    <w:p w:rsidR="0069449B" w:rsidRPr="0069449B" w:rsidRDefault="0069449B" w:rsidP="0069449B">
      <w:pPr>
        <w:pStyle w:val="a4"/>
        <w:numPr>
          <w:ilvl w:val="0"/>
          <w:numId w:val="4"/>
        </w:numPr>
        <w:ind w:left="0" w:firstLine="0"/>
        <w:jc w:val="both"/>
      </w:pPr>
      <w:r w:rsidRPr="0069449B">
        <w:t>предупреждение (профилактика) терроризма;</w:t>
      </w:r>
    </w:p>
    <w:p w:rsidR="0069449B" w:rsidRPr="0069449B" w:rsidRDefault="0069449B" w:rsidP="0069449B">
      <w:pPr>
        <w:pStyle w:val="a4"/>
        <w:numPr>
          <w:ilvl w:val="0"/>
          <w:numId w:val="4"/>
        </w:numPr>
        <w:ind w:left="0" w:firstLine="0"/>
        <w:jc w:val="both"/>
      </w:pPr>
      <w:r w:rsidRPr="0069449B">
        <w:t>минимизация и (или) ликвидация последствий проявлений терроризма.</w:t>
      </w:r>
    </w:p>
    <w:p w:rsidR="0069449B" w:rsidRPr="0069449B" w:rsidRDefault="0069449B" w:rsidP="0069449B">
      <w:pPr>
        <w:pStyle w:val="a4"/>
        <w:numPr>
          <w:ilvl w:val="0"/>
          <w:numId w:val="4"/>
        </w:numPr>
        <w:ind w:left="0" w:firstLine="0"/>
        <w:jc w:val="both"/>
      </w:pPr>
      <w:r w:rsidRPr="0069449B">
        <w:t>Предупреждение (профилактика) терроризма осуществляется по трем основным направлениям:</w:t>
      </w:r>
    </w:p>
    <w:p w:rsidR="0069449B" w:rsidRPr="0069449B" w:rsidRDefault="0069449B" w:rsidP="0069449B">
      <w:pPr>
        <w:pStyle w:val="a4"/>
        <w:numPr>
          <w:ilvl w:val="0"/>
          <w:numId w:val="4"/>
        </w:numPr>
        <w:ind w:left="0" w:firstLine="0"/>
        <w:jc w:val="both"/>
      </w:pPr>
      <w:r w:rsidRPr="0069449B">
        <w:t>создание системы противодействия идеологии терроризма;</w:t>
      </w:r>
    </w:p>
    <w:p w:rsidR="0069449B" w:rsidRPr="0069449B" w:rsidRDefault="0069449B" w:rsidP="0069449B">
      <w:pPr>
        <w:pStyle w:val="a4"/>
        <w:numPr>
          <w:ilvl w:val="0"/>
          <w:numId w:val="4"/>
        </w:numPr>
        <w:ind w:left="0" w:firstLine="0"/>
        <w:jc w:val="both"/>
      </w:pPr>
      <w:r w:rsidRPr="0069449B">
        <w:t>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69449B" w:rsidRPr="0069449B" w:rsidRDefault="0069449B" w:rsidP="0069449B">
      <w:pPr>
        <w:pStyle w:val="a4"/>
        <w:numPr>
          <w:ilvl w:val="0"/>
          <w:numId w:val="4"/>
        </w:numPr>
        <w:ind w:left="0" w:firstLine="0"/>
        <w:jc w:val="both"/>
      </w:pPr>
      <w:r w:rsidRPr="0069449B">
        <w:t xml:space="preserve">усиление </w:t>
      </w:r>
      <w:proofErr w:type="gramStart"/>
      <w:r w:rsidRPr="0069449B">
        <w:t>контроля за</w:t>
      </w:r>
      <w:proofErr w:type="gramEnd"/>
      <w:r w:rsidRPr="0069449B">
        <w:t xml:space="preserve"> соблюдением административно-правовых режимов.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</w:rPr>
        <w:t> </w:t>
      </w:r>
      <w:r w:rsidRPr="0069449B">
        <w:rPr>
          <w:rFonts w:ascii="Times New Roman" w:hAnsi="Times New Roman"/>
          <w:sz w:val="24"/>
          <w:szCs w:val="24"/>
          <w:lang w:val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</w:rPr>
        <w:t> </w:t>
      </w:r>
      <w:r w:rsidRPr="0069449B">
        <w:rPr>
          <w:rFonts w:ascii="Times New Roman" w:hAnsi="Times New Roman"/>
          <w:sz w:val="24"/>
          <w:szCs w:val="24"/>
          <w:lang w:val="ru-RU"/>
        </w:rPr>
        <w:t>Предупреждение (профилактика) терроризма предполагает решение следующих задач: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lastRenderedPageBreak/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>в) улучшение социально-экономической, общественно-политической и правовой ситуации на территории;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9449B">
        <w:rPr>
          <w:rFonts w:ascii="Times New Roman" w:hAnsi="Times New Roman"/>
          <w:sz w:val="24"/>
          <w:szCs w:val="24"/>
          <w:lang w:val="ru-RU"/>
        </w:rPr>
        <w:t>д</w:t>
      </w:r>
      <w:proofErr w:type="spellEnd"/>
      <w:r w:rsidRPr="0069449B">
        <w:rPr>
          <w:rFonts w:ascii="Times New Roman" w:hAnsi="Times New Roman"/>
          <w:sz w:val="24"/>
          <w:szCs w:val="24"/>
          <w:lang w:val="ru-RU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>е) разработка мер и осуществление профилактических мероприятий по противодействию терроризму на территории городского поселения Ардатов;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9449B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69449B">
        <w:rPr>
          <w:rFonts w:ascii="Times New Roman" w:hAnsi="Times New Roman"/>
          <w:sz w:val="24"/>
          <w:szCs w:val="24"/>
          <w:lang w:val="ru-RU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69449B" w:rsidRPr="0069449B" w:rsidRDefault="0069449B" w:rsidP="0069449B">
      <w:pPr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3. Сроки реализации Программы.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Реализация Программы проводится в течение 2025 года.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4. Перечень основных мероприятий Программы</w:t>
      </w:r>
    </w:p>
    <w:p w:rsidR="0069449B" w:rsidRPr="0069449B" w:rsidRDefault="0069449B" w:rsidP="0069449B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</w:rPr>
        <w:t> </w:t>
      </w:r>
      <w:r w:rsidRPr="0069449B">
        <w:rPr>
          <w:rFonts w:ascii="Times New Roman" w:hAnsi="Times New Roman"/>
          <w:sz w:val="24"/>
          <w:szCs w:val="24"/>
          <w:lang w:val="ru-RU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69449B">
        <w:rPr>
          <w:rFonts w:ascii="Times New Roman" w:hAnsi="Times New Roman"/>
          <w:sz w:val="24"/>
          <w:szCs w:val="24"/>
          <w:lang w:val="ru-RU"/>
        </w:rPr>
        <w:t>многокультурной</w:t>
      </w:r>
      <w:proofErr w:type="spellEnd"/>
      <w:r w:rsidRPr="0069449B">
        <w:rPr>
          <w:rFonts w:ascii="Times New Roman" w:hAnsi="Times New Roman"/>
          <w:sz w:val="24"/>
          <w:szCs w:val="24"/>
          <w:lang w:val="ru-RU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>3. В сфере культуры и воспитании молодежи: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 xml:space="preserve">— утверждение концепции </w:t>
      </w:r>
      <w:proofErr w:type="spellStart"/>
      <w:r w:rsidRPr="0069449B">
        <w:rPr>
          <w:rFonts w:ascii="Times New Roman" w:hAnsi="Times New Roman"/>
          <w:sz w:val="24"/>
          <w:szCs w:val="24"/>
          <w:lang w:val="ru-RU"/>
        </w:rPr>
        <w:t>многокультурности</w:t>
      </w:r>
      <w:proofErr w:type="spellEnd"/>
      <w:r w:rsidRPr="0069449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69449B">
        <w:rPr>
          <w:rFonts w:ascii="Times New Roman" w:hAnsi="Times New Roman"/>
          <w:sz w:val="24"/>
          <w:szCs w:val="24"/>
          <w:lang w:val="ru-RU"/>
        </w:rPr>
        <w:t>многоукладности</w:t>
      </w:r>
      <w:proofErr w:type="spellEnd"/>
      <w:r w:rsidRPr="0069449B">
        <w:rPr>
          <w:rFonts w:ascii="Times New Roman" w:hAnsi="Times New Roman"/>
          <w:sz w:val="24"/>
          <w:szCs w:val="24"/>
          <w:lang w:val="ru-RU"/>
        </w:rPr>
        <w:t xml:space="preserve"> российской жизни;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t>4. В сфере организации работы библиотеки: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449B">
        <w:rPr>
          <w:rFonts w:ascii="Times New Roman" w:hAnsi="Times New Roman"/>
          <w:sz w:val="24"/>
          <w:szCs w:val="24"/>
          <w:lang w:val="ru-RU"/>
        </w:rPr>
        <w:lastRenderedPageBreak/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69449B" w:rsidRPr="0069449B" w:rsidRDefault="0069449B" w:rsidP="0069449B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5. Ресурсное обеспечение Программы.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городского поселения.</w:t>
      </w:r>
    </w:p>
    <w:p w:rsidR="0069449B" w:rsidRPr="0069449B" w:rsidRDefault="0069449B" w:rsidP="0069449B">
      <w:pPr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6. Оценка эффективности реализации Программы.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69449B" w:rsidRPr="0069449B" w:rsidRDefault="0069449B" w:rsidP="0069449B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69449B" w:rsidRPr="0069449B" w:rsidRDefault="0069449B" w:rsidP="0069449B">
      <w:pPr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69449B" w:rsidRPr="0069449B" w:rsidRDefault="0069449B" w:rsidP="0069449B">
      <w:pPr>
        <w:rPr>
          <w:rFonts w:ascii="Times New Roman" w:hAnsi="Times New Roman"/>
          <w:sz w:val="24"/>
          <w:szCs w:val="24"/>
          <w:lang w:val="ru-RU"/>
        </w:rPr>
      </w:pPr>
    </w:p>
    <w:p w:rsidR="0069449B" w:rsidRPr="0069449B" w:rsidRDefault="0069449B" w:rsidP="0069449B">
      <w:pPr>
        <w:rPr>
          <w:rFonts w:ascii="Times New Roman" w:hAnsi="Times New Roman"/>
          <w:sz w:val="24"/>
          <w:szCs w:val="24"/>
          <w:lang w:val="ru-RU"/>
        </w:rPr>
      </w:pPr>
    </w:p>
    <w:p w:rsidR="0069449B" w:rsidRPr="0069449B" w:rsidRDefault="0069449B" w:rsidP="0069449B">
      <w:pPr>
        <w:rPr>
          <w:rFonts w:ascii="Times New Roman" w:hAnsi="Times New Roman"/>
          <w:sz w:val="24"/>
          <w:szCs w:val="24"/>
          <w:lang w:val="ru-RU"/>
        </w:rPr>
      </w:pPr>
    </w:p>
    <w:p w:rsidR="0069449B" w:rsidRPr="0069449B" w:rsidRDefault="0069449B" w:rsidP="0069449B">
      <w:pPr>
        <w:rPr>
          <w:rFonts w:ascii="Times New Roman" w:hAnsi="Times New Roman"/>
          <w:sz w:val="24"/>
          <w:szCs w:val="24"/>
          <w:lang w:val="ru-RU"/>
        </w:rPr>
      </w:pPr>
    </w:p>
    <w:p w:rsidR="0069449B" w:rsidRPr="0069449B" w:rsidRDefault="0069449B" w:rsidP="0069449B">
      <w:pPr>
        <w:rPr>
          <w:rFonts w:ascii="Times New Roman" w:hAnsi="Times New Roman"/>
          <w:sz w:val="24"/>
          <w:szCs w:val="24"/>
          <w:lang w:val="ru-RU"/>
        </w:rPr>
      </w:pPr>
    </w:p>
    <w:p w:rsidR="0069449B" w:rsidRPr="0069449B" w:rsidRDefault="0069449B" w:rsidP="0069449B">
      <w:pPr>
        <w:rPr>
          <w:rFonts w:ascii="Times New Roman" w:hAnsi="Times New Roman"/>
          <w:sz w:val="24"/>
          <w:szCs w:val="24"/>
          <w:lang w:val="ru-RU"/>
        </w:rPr>
      </w:pPr>
    </w:p>
    <w:p w:rsidR="0069449B" w:rsidRPr="0069449B" w:rsidRDefault="0069449B" w:rsidP="0069449B">
      <w:pPr>
        <w:rPr>
          <w:rFonts w:ascii="Times New Roman" w:hAnsi="Times New Roman"/>
          <w:sz w:val="24"/>
          <w:szCs w:val="24"/>
          <w:lang w:val="ru-RU"/>
        </w:rPr>
      </w:pPr>
    </w:p>
    <w:p w:rsidR="0069449B" w:rsidRPr="0069449B" w:rsidRDefault="0069449B" w:rsidP="0069449B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ПЛАН</w:t>
      </w: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br/>
        <w:t>мероприятий по реализации  целевой</w:t>
      </w:r>
      <w:r w:rsidRPr="0069449B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программы «Профилактика терроризма и экстремизма</w:t>
      </w:r>
      <w:r w:rsidRPr="0069449B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в</w:t>
      </w:r>
      <w:r w:rsidRPr="0069449B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69449B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городском  поселении Ардатов на 2025-2028 годы»</w:t>
      </w:r>
    </w:p>
    <w:p w:rsidR="0069449B" w:rsidRPr="0069449B" w:rsidRDefault="0069449B" w:rsidP="0069449B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</w:p>
    <w:tbl>
      <w:tblPr>
        <w:tblW w:w="5451" w:type="pct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3991"/>
        <w:gridCol w:w="2129"/>
        <w:gridCol w:w="3403"/>
      </w:tblGrid>
      <w:tr w:rsidR="0069449B" w:rsidRPr="0069449B" w:rsidTr="0069449B">
        <w:trPr>
          <w:trHeight w:val="322"/>
          <w:tblCellSpacing w:w="0" w:type="dxa"/>
        </w:trPr>
        <w:tc>
          <w:tcPr>
            <w:tcW w:w="3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10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1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  <w:proofErr w:type="spellEnd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</w:t>
            </w:r>
            <w:r w:rsidRPr="00694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softHyphen/>
              <w:t>нения</w:t>
            </w:r>
            <w:proofErr w:type="spellEnd"/>
          </w:p>
        </w:tc>
        <w:tc>
          <w:tcPr>
            <w:tcW w:w="16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9B" w:rsidRPr="0069449B" w:rsidRDefault="0069449B" w:rsidP="0069449B">
            <w:pPr>
              <w:spacing w:line="276" w:lineRule="auto"/>
              <w:ind w:right="139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Исполнители, участники реализации мероприятий Программы</w:t>
            </w:r>
          </w:p>
        </w:tc>
      </w:tr>
      <w:tr w:rsidR="0069449B" w:rsidRPr="0069449B" w:rsidTr="0069449B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69449B" w:rsidRPr="0069449B" w:rsidTr="0069449B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49B" w:rsidRPr="0069449B" w:rsidRDefault="0069449B" w:rsidP="0069449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ind w:right="8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Обеспечение пропаганды знаний в области защиты населения от чрезвычайных ситуаций при обнаружении подозрительных предметов, взрывных устройств; приобретение видеофильмов; изготовление и распространение информационных листовок, памяток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периода</w:t>
            </w:r>
            <w:proofErr w:type="spellEnd"/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Ардатов</w:t>
            </w:r>
            <w:proofErr w:type="spellEnd"/>
          </w:p>
        </w:tc>
      </w:tr>
      <w:tr w:rsidR="0069449B" w:rsidRPr="0069449B" w:rsidTr="0069449B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49B" w:rsidRPr="0069449B" w:rsidRDefault="0069449B" w:rsidP="0069449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ind w:right="8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Участие в деятельности антитеррористической комиссии при администрации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Ардатовского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 района Республики Мордовия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периода</w:t>
            </w:r>
            <w:proofErr w:type="spellEnd"/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Глава Администрации городского поселения Ардатов</w:t>
            </w:r>
          </w:p>
        </w:tc>
      </w:tr>
      <w:tr w:rsidR="0069449B" w:rsidRPr="0069449B" w:rsidTr="0069449B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49B" w:rsidRPr="0069449B" w:rsidRDefault="0069449B" w:rsidP="0069449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ind w:right="8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Обеспечение антитеррористической безопасности граждан в период 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периода</w:t>
            </w:r>
            <w:proofErr w:type="spellEnd"/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Ардатов</w:t>
            </w:r>
            <w:proofErr w:type="spellEnd"/>
          </w:p>
        </w:tc>
      </w:tr>
      <w:tr w:rsidR="0069449B" w:rsidRPr="0069449B" w:rsidTr="0069449B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49B" w:rsidRPr="0069449B" w:rsidRDefault="0069449B" w:rsidP="0069449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ind w:right="8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Помощь в выявлении лиц, сдающих жилые помещения в поднаем, и фактов проживания в жилых помещениях без регистрации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периода</w:t>
            </w:r>
            <w:proofErr w:type="spellEnd"/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Ардатов</w:t>
            </w:r>
            <w:proofErr w:type="spellEnd"/>
          </w:p>
        </w:tc>
      </w:tr>
      <w:tr w:rsidR="0069449B" w:rsidRPr="0069449B" w:rsidTr="0069449B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49B" w:rsidRPr="0069449B" w:rsidRDefault="0069449B" w:rsidP="0069449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ind w:right="8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Распространение среди читателей библиотеки информационных материалов, содействующих повышению уровня</w:t>
            </w: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толерантного сознания молодежи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периода</w:t>
            </w:r>
            <w:proofErr w:type="spellEnd"/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Администрация городского поселения Ардатов,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директор МБУК «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Ардатовская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центральная районная библиотека имени Н.К. Крупской»</w:t>
            </w:r>
          </w:p>
        </w:tc>
      </w:tr>
      <w:tr w:rsidR="0069449B" w:rsidRPr="0069449B" w:rsidTr="0069449B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49B" w:rsidRPr="0069449B" w:rsidRDefault="0069449B" w:rsidP="0069449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ind w:right="8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 допускать распространения в местах с массовым пребыванием людей печатных, ауди</w:t>
            </w:r>
            <w:proofErr w:type="gramStart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о-</w:t>
            </w:r>
            <w:proofErr w:type="gramEnd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и других материалов, призывающих к терроризму и экстремизму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периода</w:t>
            </w:r>
            <w:proofErr w:type="spellEnd"/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Ардатов</w:t>
            </w:r>
            <w:proofErr w:type="spellEnd"/>
          </w:p>
        </w:tc>
      </w:tr>
      <w:tr w:rsidR="0069449B" w:rsidRPr="0069449B" w:rsidTr="0069449B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49B" w:rsidRPr="0069449B" w:rsidRDefault="0069449B" w:rsidP="0069449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49B" w:rsidRPr="0069449B" w:rsidRDefault="0069449B" w:rsidP="0069449B">
            <w:pPr>
              <w:spacing w:line="276" w:lineRule="auto"/>
              <w:ind w:right="8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Организация работы учреждения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</w:t>
            </w:r>
          </w:p>
          <w:p w:rsidR="0069449B" w:rsidRPr="0069449B" w:rsidRDefault="0069449B" w:rsidP="0069449B">
            <w:pPr>
              <w:spacing w:line="276" w:lineRule="auto"/>
              <w:ind w:right="8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периода</w:t>
            </w:r>
            <w:proofErr w:type="spellEnd"/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Администрация городского поселения Ардатов,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директор МБУ «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Ардатовский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РДК»</w:t>
            </w:r>
          </w:p>
        </w:tc>
      </w:tr>
      <w:tr w:rsidR="0069449B" w:rsidRPr="0069449B" w:rsidTr="0069449B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49B" w:rsidRPr="0069449B" w:rsidRDefault="0069449B" w:rsidP="0069449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49B" w:rsidRPr="0069449B" w:rsidRDefault="0069449B" w:rsidP="0069449B">
            <w:pPr>
              <w:shd w:val="clear" w:color="auto" w:fill="FFFFFF"/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kern w:val="36"/>
                <w:sz w:val="24"/>
                <w:szCs w:val="24"/>
                <w:lang w:val="ru-RU" w:eastAsia="en-US"/>
              </w:rPr>
              <w:t>Проведение совещаний у Главы администрации городского поселения Ардатов</w:t>
            </w:r>
          </w:p>
          <w:p w:rsidR="0069449B" w:rsidRPr="0069449B" w:rsidRDefault="0069449B" w:rsidP="0069449B">
            <w:pPr>
              <w:shd w:val="clear" w:color="auto" w:fill="FFFFFF"/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val="ru-RU" w:eastAsia="en-US"/>
              </w:rPr>
            </w:pPr>
            <w:proofErr w:type="spellStart"/>
            <w:r w:rsidRPr="0069449B">
              <w:rPr>
                <w:rFonts w:ascii="Times New Roman" w:hAnsi="Times New Roman"/>
                <w:kern w:val="36"/>
                <w:sz w:val="24"/>
                <w:szCs w:val="24"/>
                <w:lang w:val="ru-RU" w:eastAsia="en-US"/>
              </w:rPr>
              <w:t>Ардатовского</w:t>
            </w:r>
            <w:proofErr w:type="spellEnd"/>
            <w:r w:rsidRPr="0069449B">
              <w:rPr>
                <w:rFonts w:ascii="Times New Roman" w:hAnsi="Times New Roman"/>
                <w:kern w:val="36"/>
                <w:sz w:val="24"/>
                <w:szCs w:val="24"/>
                <w:lang w:val="ru-RU" w:eastAsia="en-US"/>
              </w:rPr>
              <w:t xml:space="preserve"> муниципального района Республики Мордовия 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учету иностранных граждан и их деятельности на территории городского поселения Ардатов</w:t>
            </w:r>
          </w:p>
          <w:p w:rsidR="0069449B" w:rsidRPr="0069449B" w:rsidRDefault="0069449B" w:rsidP="0069449B">
            <w:pPr>
              <w:spacing w:line="276" w:lineRule="auto"/>
              <w:ind w:right="8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Раз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proofErr w:type="spellEnd"/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Администрация городского поселения Ардатов, ММО МВД России «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Ардатовский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»</w:t>
            </w:r>
          </w:p>
        </w:tc>
      </w:tr>
      <w:tr w:rsidR="0069449B" w:rsidRPr="0069449B" w:rsidTr="0069449B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49B" w:rsidRPr="0069449B" w:rsidRDefault="0069449B" w:rsidP="0069449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ind w:right="8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 допускать выделения земельных участков для размещения стоянок автотранспорта вблизи потенциально опасных, особо важных объектов и объектов жизнеобеспечения населения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периода</w:t>
            </w:r>
            <w:proofErr w:type="spellEnd"/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Ардатов</w:t>
            </w:r>
            <w:proofErr w:type="spellEnd"/>
          </w:p>
        </w:tc>
      </w:tr>
      <w:tr w:rsidR="0069449B" w:rsidRPr="0069449B" w:rsidTr="0069449B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49B" w:rsidRPr="0069449B" w:rsidRDefault="0069449B" w:rsidP="0069449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ind w:right="8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Изготовление плакатов, памяток и </w:t>
            </w: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рекомендаций для учреждений, и предприятий, расположенных на территории городского поселения Ардатов по антитеррористической тематике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периода</w:t>
            </w:r>
            <w:proofErr w:type="spellEnd"/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поселения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Ардатов</w:t>
            </w:r>
            <w:proofErr w:type="spellEnd"/>
          </w:p>
        </w:tc>
      </w:tr>
      <w:tr w:rsidR="0069449B" w:rsidRPr="0069449B" w:rsidTr="0069449B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49B" w:rsidRPr="0069449B" w:rsidRDefault="0069449B" w:rsidP="0069449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ind w:right="8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периода</w:t>
            </w:r>
            <w:proofErr w:type="spellEnd"/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9B" w:rsidRPr="0069449B" w:rsidRDefault="0069449B" w:rsidP="006944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городского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proofErr w:type="spellEnd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49B">
              <w:rPr>
                <w:rFonts w:ascii="Times New Roman" w:hAnsi="Times New Roman"/>
                <w:sz w:val="24"/>
                <w:szCs w:val="24"/>
                <w:lang w:eastAsia="en-US"/>
              </w:rPr>
              <w:t>Ардатов</w:t>
            </w:r>
            <w:proofErr w:type="spellEnd"/>
          </w:p>
        </w:tc>
      </w:tr>
    </w:tbl>
    <w:p w:rsidR="0069449B" w:rsidRDefault="0069449B" w:rsidP="0069449B">
      <w:pPr>
        <w:ind w:firstLine="540"/>
        <w:jc w:val="center"/>
        <w:rPr>
          <w:b/>
          <w:sz w:val="26"/>
          <w:szCs w:val="26"/>
          <w:shd w:val="clear" w:color="auto" w:fill="FFFFFF"/>
        </w:rPr>
      </w:pPr>
    </w:p>
    <w:p w:rsidR="0069449B" w:rsidRDefault="0069449B" w:rsidP="0069449B">
      <w:pPr>
        <w:rPr>
          <w:sz w:val="24"/>
          <w:szCs w:val="24"/>
        </w:rPr>
      </w:pPr>
    </w:p>
    <w:p w:rsidR="00384BBB" w:rsidRPr="00384BBB" w:rsidRDefault="00384BBB" w:rsidP="00384BBB">
      <w:pPr>
        <w:ind w:firstLine="540"/>
        <w:jc w:val="center"/>
        <w:rPr>
          <w:rFonts w:ascii="Times New Roman" w:hAnsi="Times New Roman"/>
          <w:b/>
          <w:sz w:val="22"/>
          <w:shd w:val="clear" w:color="auto" w:fill="FFFFFF"/>
        </w:rPr>
      </w:pPr>
    </w:p>
    <w:p w:rsidR="00384BBB" w:rsidRDefault="00384BBB" w:rsidP="00384BBB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384BBB" w:rsidRDefault="00384BBB" w:rsidP="00384BBB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384BBB" w:rsidRDefault="00384BBB" w:rsidP="00384BBB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384BBB" w:rsidRPr="008A5D77" w:rsidRDefault="00384BBB" w:rsidP="00384BBB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384BBB" w:rsidRPr="008A5D77" w:rsidRDefault="00384BBB" w:rsidP="00384BBB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 xml:space="preserve">77 </w:t>
      </w:r>
      <w:r w:rsidRPr="008A5D77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25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384BBB" w:rsidRPr="008A5D77" w:rsidRDefault="00384BBB" w:rsidP="00384BBB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384BBB" w:rsidRPr="008A5D77" w:rsidRDefault="00384BBB" w:rsidP="00384BBB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384BBB" w:rsidRPr="00620684" w:rsidRDefault="00384BBB" w:rsidP="00384BBB">
      <w:pPr>
        <w:jc w:val="right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59175C" w:rsidRPr="00384BBB" w:rsidRDefault="0059175C">
      <w:pPr>
        <w:rPr>
          <w:lang w:val="ru-RU"/>
        </w:rPr>
      </w:pPr>
    </w:p>
    <w:sectPr w:rsidR="0059175C" w:rsidRPr="00384BBB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4F8E"/>
    <w:multiLevelType w:val="hybridMultilevel"/>
    <w:tmpl w:val="5D3AD008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D4C6E"/>
    <w:multiLevelType w:val="hybridMultilevel"/>
    <w:tmpl w:val="DB76F6C0"/>
    <w:lvl w:ilvl="0" w:tplc="ED94107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17441"/>
    <w:multiLevelType w:val="hybridMultilevel"/>
    <w:tmpl w:val="7DDA7CDC"/>
    <w:lvl w:ilvl="0" w:tplc="6BC4D7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37917"/>
    <w:multiLevelType w:val="hybridMultilevel"/>
    <w:tmpl w:val="72BC2DAC"/>
    <w:lvl w:ilvl="0" w:tplc="6BC4D7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4BBB"/>
    <w:rsid w:val="00044080"/>
    <w:rsid w:val="00057C68"/>
    <w:rsid w:val="000B1882"/>
    <w:rsid w:val="00384BBB"/>
    <w:rsid w:val="004265F2"/>
    <w:rsid w:val="004B5568"/>
    <w:rsid w:val="00512468"/>
    <w:rsid w:val="00570693"/>
    <w:rsid w:val="00587751"/>
    <w:rsid w:val="0059175C"/>
    <w:rsid w:val="00600332"/>
    <w:rsid w:val="00637516"/>
    <w:rsid w:val="0069449B"/>
    <w:rsid w:val="00700276"/>
    <w:rsid w:val="00936C8B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B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4BBB"/>
    <w:pPr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styleId="a5">
    <w:name w:val="Strong"/>
    <w:basedOn w:val="a0"/>
    <w:qFormat/>
    <w:rsid w:val="00384B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2599</Words>
  <Characters>14817</Characters>
  <Application>Microsoft Office Word</Application>
  <DocSecurity>0</DocSecurity>
  <Lines>123</Lines>
  <Paragraphs>34</Paragraphs>
  <ScaleCrop>false</ScaleCrop>
  <Company/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2024-12-25T06:45:00Z</cp:lastPrinted>
  <dcterms:created xsi:type="dcterms:W3CDTF">2024-12-25T06:43:00Z</dcterms:created>
  <dcterms:modified xsi:type="dcterms:W3CDTF">2024-12-25T07:55:00Z</dcterms:modified>
</cp:coreProperties>
</file>