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67" w:rsidRPr="00B538D1" w:rsidRDefault="00462567" w:rsidP="0046256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462567" w:rsidRPr="00B538D1" w:rsidRDefault="00462567" w:rsidP="0046256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462567" w:rsidRPr="00B538D1" w:rsidRDefault="00462567" w:rsidP="00462567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462567" w:rsidRPr="00B538D1" w:rsidRDefault="00462567" w:rsidP="0046256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462567" w:rsidRPr="00B538D1" w:rsidRDefault="00462567" w:rsidP="0046256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462567" w:rsidRPr="00B538D1" w:rsidRDefault="00462567" w:rsidP="0046256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462567" w:rsidRPr="00B538D1" w:rsidRDefault="00462567" w:rsidP="00462567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462567" w:rsidRPr="00B538D1" w:rsidRDefault="00462567" w:rsidP="00462567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462567" w:rsidRPr="00462567" w:rsidRDefault="00462567" w:rsidP="00462567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4 февраля 2025 года</w:t>
      </w:r>
      <w:r>
        <w:rPr>
          <w:rFonts w:ascii="Times New Roman" w:hAnsi="Times New Roman"/>
          <w:bCs/>
          <w:lang w:val="ru-RU"/>
        </w:rPr>
        <w:tab/>
        <w:t xml:space="preserve">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</w:t>
      </w:r>
    </w:p>
    <w:p w:rsidR="00462567" w:rsidRPr="00462567" w:rsidRDefault="00462567" w:rsidP="00462567">
      <w:pPr>
        <w:pStyle w:val="a4"/>
        <w:rPr>
          <w:sz w:val="22"/>
          <w:szCs w:val="22"/>
        </w:rPr>
      </w:pPr>
      <w:r w:rsidRPr="00462567">
        <w:rPr>
          <w:sz w:val="22"/>
          <w:szCs w:val="22"/>
        </w:rPr>
        <w:t>Совет депутатов городского поселения Ардатов</w:t>
      </w:r>
    </w:p>
    <w:p w:rsidR="00462567" w:rsidRPr="00462567" w:rsidRDefault="00462567" w:rsidP="00462567">
      <w:pPr>
        <w:pStyle w:val="a4"/>
        <w:rPr>
          <w:sz w:val="22"/>
          <w:szCs w:val="22"/>
        </w:rPr>
      </w:pPr>
      <w:proofErr w:type="spellStart"/>
      <w:r w:rsidRPr="00462567">
        <w:rPr>
          <w:sz w:val="22"/>
          <w:szCs w:val="22"/>
        </w:rPr>
        <w:t>Ардатовского</w:t>
      </w:r>
      <w:proofErr w:type="spellEnd"/>
      <w:r w:rsidRPr="00462567">
        <w:rPr>
          <w:sz w:val="22"/>
          <w:szCs w:val="22"/>
        </w:rPr>
        <w:t xml:space="preserve"> муниципального района</w:t>
      </w:r>
    </w:p>
    <w:p w:rsidR="00462567" w:rsidRPr="00462567" w:rsidRDefault="00462567" w:rsidP="00462567">
      <w:pPr>
        <w:pStyle w:val="a4"/>
        <w:rPr>
          <w:sz w:val="22"/>
          <w:szCs w:val="22"/>
        </w:rPr>
      </w:pPr>
      <w:r w:rsidRPr="00462567">
        <w:rPr>
          <w:sz w:val="22"/>
          <w:szCs w:val="22"/>
        </w:rPr>
        <w:t>Республики Мордовия</w:t>
      </w:r>
    </w:p>
    <w:p w:rsidR="00462567" w:rsidRPr="00462567" w:rsidRDefault="00462567" w:rsidP="00462567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</w:pPr>
      <w:r w:rsidRPr="00462567">
        <w:rPr>
          <w:rFonts w:ascii="Times New Roman" w:hAnsi="Times New Roman"/>
          <w:b/>
          <w:bCs/>
          <w:sz w:val="22"/>
          <w:szCs w:val="22"/>
          <w:lang w:val="ru-RU"/>
        </w:rPr>
        <w:t>седьмого созыва</w:t>
      </w:r>
    </w:p>
    <w:p w:rsidR="00462567" w:rsidRPr="00462567" w:rsidRDefault="00462567" w:rsidP="00462567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</w:pPr>
    </w:p>
    <w:p w:rsidR="00462567" w:rsidRPr="00462567" w:rsidRDefault="00462567" w:rsidP="00462567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62567">
        <w:rPr>
          <w:rStyle w:val="2"/>
          <w:rFonts w:ascii="Times New Roman" w:hAnsi="Times New Roman"/>
          <w:b/>
          <w:sz w:val="22"/>
          <w:szCs w:val="22"/>
          <w:lang w:val="ru-RU"/>
        </w:rPr>
        <w:t>РЕШЕНИЕ</w:t>
      </w:r>
    </w:p>
    <w:p w:rsidR="00462567" w:rsidRPr="00462567" w:rsidRDefault="00462567" w:rsidP="00462567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462567">
        <w:rPr>
          <w:rFonts w:ascii="Times New Roman" w:hAnsi="Times New Roman"/>
          <w:sz w:val="22"/>
          <w:szCs w:val="22"/>
          <w:lang w:val="ru-RU"/>
        </w:rPr>
        <w:t>от 4 февраля 2025 г.</w:t>
      </w:r>
      <w:r w:rsidRPr="00462567">
        <w:rPr>
          <w:rFonts w:ascii="Times New Roman" w:hAnsi="Times New Roman"/>
          <w:sz w:val="22"/>
          <w:szCs w:val="22"/>
          <w:lang w:val="ru-RU"/>
        </w:rPr>
        <w:tab/>
      </w:r>
      <w:r w:rsidRPr="00462567">
        <w:rPr>
          <w:rFonts w:ascii="Times New Roman" w:hAnsi="Times New Roman"/>
          <w:sz w:val="22"/>
          <w:szCs w:val="22"/>
          <w:lang w:val="ru-RU"/>
        </w:rPr>
        <w:tab/>
      </w:r>
      <w:r w:rsidRPr="00462567">
        <w:rPr>
          <w:rFonts w:ascii="Times New Roman" w:hAnsi="Times New Roman"/>
          <w:sz w:val="22"/>
          <w:szCs w:val="22"/>
          <w:lang w:val="ru-RU"/>
        </w:rPr>
        <w:tab/>
        <w:t xml:space="preserve">       №99</w:t>
      </w:r>
    </w:p>
    <w:p w:rsidR="00462567" w:rsidRPr="00462567" w:rsidRDefault="00462567" w:rsidP="00462567">
      <w:pPr>
        <w:rPr>
          <w:rFonts w:ascii="Times New Roman" w:hAnsi="Times New Roman"/>
          <w:sz w:val="22"/>
          <w:szCs w:val="22"/>
          <w:lang w:val="ru-RU"/>
        </w:rPr>
      </w:pPr>
    </w:p>
    <w:p w:rsidR="00462567" w:rsidRPr="00462567" w:rsidRDefault="00462567" w:rsidP="00462567">
      <w:pPr>
        <w:pStyle w:val="ConsPlusTitle"/>
        <w:jc w:val="center"/>
        <w:rPr>
          <w:color w:val="000000"/>
          <w:sz w:val="22"/>
          <w:szCs w:val="22"/>
        </w:rPr>
      </w:pPr>
      <w:r w:rsidRPr="00462567">
        <w:rPr>
          <w:color w:val="000000"/>
          <w:sz w:val="22"/>
          <w:szCs w:val="22"/>
        </w:rPr>
        <w:t xml:space="preserve">О внесении изменений в решение Совета депутатов городского поселения Ардатов </w:t>
      </w:r>
      <w:proofErr w:type="spellStart"/>
      <w:r w:rsidRPr="00462567">
        <w:rPr>
          <w:color w:val="000000"/>
          <w:sz w:val="22"/>
          <w:szCs w:val="22"/>
        </w:rPr>
        <w:t>Ардатовского</w:t>
      </w:r>
      <w:proofErr w:type="spellEnd"/>
      <w:r w:rsidRPr="00462567">
        <w:rPr>
          <w:color w:val="000000"/>
          <w:sz w:val="22"/>
          <w:szCs w:val="22"/>
        </w:rPr>
        <w:t xml:space="preserve"> муниципального района Республики Мордовия от 29.09.2017 г. № 57 «</w:t>
      </w:r>
      <w:r w:rsidRPr="00462567">
        <w:rPr>
          <w:bCs w:val="0"/>
          <w:color w:val="000000"/>
          <w:sz w:val="22"/>
          <w:szCs w:val="22"/>
        </w:rPr>
        <w:t xml:space="preserve">Об утверждении Положения о бюджетном процессе в городском поселении Ардатов </w:t>
      </w:r>
      <w:proofErr w:type="spellStart"/>
      <w:r w:rsidRPr="00462567">
        <w:rPr>
          <w:bCs w:val="0"/>
          <w:color w:val="000000"/>
          <w:sz w:val="22"/>
          <w:szCs w:val="22"/>
        </w:rPr>
        <w:t>Ардатовского</w:t>
      </w:r>
      <w:proofErr w:type="spellEnd"/>
      <w:r w:rsidRPr="00462567">
        <w:rPr>
          <w:bCs w:val="0"/>
          <w:color w:val="000000"/>
          <w:sz w:val="22"/>
          <w:szCs w:val="22"/>
        </w:rPr>
        <w:t xml:space="preserve"> муниципального района Республики Мордовия</w:t>
      </w:r>
      <w:r w:rsidRPr="00462567">
        <w:rPr>
          <w:color w:val="000000"/>
          <w:sz w:val="22"/>
          <w:szCs w:val="22"/>
        </w:rPr>
        <w:t>»</w:t>
      </w:r>
    </w:p>
    <w:p w:rsidR="00462567" w:rsidRPr="00462567" w:rsidRDefault="00462567" w:rsidP="00462567">
      <w:pPr>
        <w:tabs>
          <w:tab w:val="left" w:pos="851"/>
          <w:tab w:val="left" w:pos="993"/>
        </w:tabs>
        <w:ind w:firstLine="567"/>
        <w:jc w:val="both"/>
        <w:outlineLvl w:val="0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462567" w:rsidRPr="00462567" w:rsidRDefault="00462567" w:rsidP="00462567">
      <w:pPr>
        <w:tabs>
          <w:tab w:val="left" w:pos="851"/>
        </w:tabs>
        <w:ind w:firstLine="567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462567">
        <w:rPr>
          <w:rFonts w:ascii="Times New Roman" w:hAnsi="Times New Roman"/>
          <w:color w:val="000000"/>
          <w:sz w:val="22"/>
          <w:szCs w:val="22"/>
          <w:lang w:val="ru-RU"/>
        </w:rPr>
        <w:t xml:space="preserve">В соответствии с Бюджетным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462567">
        <w:rPr>
          <w:rFonts w:ascii="Times New Roman" w:hAnsi="Times New Roman"/>
          <w:color w:val="000000"/>
          <w:sz w:val="22"/>
          <w:szCs w:val="22"/>
          <w:lang w:val="ru-RU"/>
        </w:rPr>
        <w:t>Ардатовского</w:t>
      </w:r>
      <w:proofErr w:type="spellEnd"/>
      <w:r w:rsidRPr="00462567">
        <w:rPr>
          <w:rFonts w:ascii="Times New Roman" w:hAnsi="Times New Roman"/>
          <w:color w:val="000000"/>
          <w:sz w:val="22"/>
          <w:szCs w:val="22"/>
          <w:lang w:val="ru-RU"/>
        </w:rPr>
        <w:t xml:space="preserve"> муниципального района Республики Мордовия Совет депутатов городского поселения Ардатов </w:t>
      </w:r>
      <w:proofErr w:type="spellStart"/>
      <w:r w:rsidRPr="00462567">
        <w:rPr>
          <w:rFonts w:ascii="Times New Roman" w:hAnsi="Times New Roman"/>
          <w:color w:val="000000"/>
          <w:sz w:val="22"/>
          <w:szCs w:val="22"/>
          <w:lang w:val="ru-RU"/>
        </w:rPr>
        <w:t>Ардатовского</w:t>
      </w:r>
      <w:proofErr w:type="spellEnd"/>
      <w:r w:rsidRPr="00462567">
        <w:rPr>
          <w:rFonts w:ascii="Times New Roman" w:hAnsi="Times New Roman"/>
          <w:color w:val="000000"/>
          <w:sz w:val="22"/>
          <w:szCs w:val="22"/>
          <w:lang w:val="ru-RU"/>
        </w:rPr>
        <w:t xml:space="preserve"> муниципального района Республики Мордовия решил:</w:t>
      </w:r>
    </w:p>
    <w:p w:rsidR="00462567" w:rsidRPr="00462567" w:rsidRDefault="00462567" w:rsidP="0046256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62567">
        <w:rPr>
          <w:rFonts w:ascii="Times New Roman" w:hAnsi="Times New Roman"/>
          <w:color w:val="000000"/>
        </w:rPr>
        <w:t xml:space="preserve">Внести в решение Совета депутатов городского поселения Ардатов </w:t>
      </w:r>
      <w:proofErr w:type="spellStart"/>
      <w:r w:rsidRPr="00462567">
        <w:rPr>
          <w:rFonts w:ascii="Times New Roman" w:hAnsi="Times New Roman"/>
          <w:color w:val="000000"/>
        </w:rPr>
        <w:t>Ардатовского</w:t>
      </w:r>
      <w:proofErr w:type="spellEnd"/>
      <w:r w:rsidRPr="00462567">
        <w:rPr>
          <w:rFonts w:ascii="Times New Roman" w:hAnsi="Times New Roman"/>
          <w:color w:val="000000"/>
        </w:rPr>
        <w:t xml:space="preserve"> муниципального района Республики Мордовия от 29.09.2017 г. № 57 «</w:t>
      </w:r>
      <w:r w:rsidRPr="00462567">
        <w:rPr>
          <w:rFonts w:ascii="Times New Roman" w:hAnsi="Times New Roman"/>
          <w:bCs/>
          <w:color w:val="000000"/>
        </w:rPr>
        <w:t xml:space="preserve">Об утверждении Положения о бюджетном процессе в городском поселении Ардатов </w:t>
      </w:r>
      <w:proofErr w:type="spellStart"/>
      <w:r w:rsidRPr="00462567">
        <w:rPr>
          <w:rFonts w:ascii="Times New Roman" w:hAnsi="Times New Roman"/>
          <w:bCs/>
          <w:color w:val="000000"/>
        </w:rPr>
        <w:t>Ардатовского</w:t>
      </w:r>
      <w:proofErr w:type="spellEnd"/>
      <w:r w:rsidRPr="00462567">
        <w:rPr>
          <w:rFonts w:ascii="Times New Roman" w:hAnsi="Times New Roman"/>
          <w:bCs/>
          <w:color w:val="000000"/>
        </w:rPr>
        <w:t xml:space="preserve"> муниципального района Республики Мордовия</w:t>
      </w:r>
      <w:r w:rsidRPr="00462567">
        <w:rPr>
          <w:rFonts w:ascii="Times New Roman" w:hAnsi="Times New Roman"/>
          <w:color w:val="000000"/>
        </w:rPr>
        <w:t>» следующие изменения:</w:t>
      </w:r>
    </w:p>
    <w:p w:rsidR="00462567" w:rsidRPr="00462567" w:rsidRDefault="00462567" w:rsidP="0046256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462567">
        <w:rPr>
          <w:rFonts w:ascii="Times New Roman" w:hAnsi="Times New Roman"/>
          <w:bCs/>
        </w:rPr>
        <w:t>пункт 9 статьи 20 изложить в следующей редакции:</w:t>
      </w:r>
    </w:p>
    <w:p w:rsidR="00462567" w:rsidRPr="00462567" w:rsidRDefault="00462567" w:rsidP="00462567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 w:rsidRPr="00462567">
        <w:rPr>
          <w:rFonts w:ascii="Times New Roman" w:hAnsi="Times New Roman"/>
          <w:bCs/>
        </w:rPr>
        <w:t xml:space="preserve">«9. </w:t>
      </w:r>
      <w:r w:rsidRPr="00462567">
        <w:rPr>
          <w:rFonts w:ascii="Times New Roman" w:hAnsi="Times New Roman"/>
          <w:color w:val="000000"/>
        </w:rPr>
        <w:t>Администратор доходов  бюджета городского поселения: 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62567">
        <w:rPr>
          <w:rFonts w:ascii="Times New Roman" w:eastAsia="Times New Roman" w:hAnsi="Times New Roman"/>
          <w:color w:val="000000"/>
          <w:lang w:eastAsia="ru-RU"/>
        </w:rPr>
        <w:t xml:space="preserve">осуществляет начисление, учет и </w:t>
      </w:r>
      <w:proofErr w:type="gramStart"/>
      <w:r w:rsidRPr="00462567">
        <w:rPr>
          <w:rFonts w:ascii="Times New Roman" w:eastAsia="Times New Roman" w:hAnsi="Times New Roman"/>
          <w:color w:val="000000"/>
          <w:lang w:eastAsia="ru-RU"/>
        </w:rPr>
        <w:t>контроль за</w:t>
      </w:r>
      <w:proofErr w:type="gramEnd"/>
      <w:r w:rsidRPr="00462567">
        <w:rPr>
          <w:rFonts w:ascii="Times New Roman" w:eastAsia="Times New Roman" w:hAnsi="Times New Roman"/>
          <w:color w:val="000000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t>осуществляет взыскание задолженности по платежам в бюджет, пеней и штрафов;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 порядке, установленном Министерством финансов Российской Федерации;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t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462567">
        <w:rPr>
          <w:rFonts w:ascii="Times New Roman" w:eastAsia="Times New Roman" w:hAnsi="Times New Roman"/>
          <w:color w:val="000000"/>
          <w:lang w:eastAsia="ru-RU"/>
        </w:rPr>
        <w:t xml:space="preserve">предоставляет не позднее дня осуществления начисления суммы, подлежащей оплате, информацию, необходимую для </w:t>
      </w:r>
      <w:r w:rsidRPr="00462567">
        <w:rPr>
          <w:rFonts w:ascii="Times New Roman" w:eastAsia="Times New Roman" w:hAnsi="Times New Roman"/>
          <w:lang w:eastAsia="ru-RU"/>
        </w:rPr>
        <w:t>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5" w:anchor="dst126" w:history="1">
        <w:r w:rsidRPr="00462567">
          <w:rPr>
            <w:rFonts w:ascii="Times New Roman" w:eastAsia="Times New Roman" w:hAnsi="Times New Roman"/>
            <w:lang w:eastAsia="ru-RU"/>
          </w:rPr>
          <w:t>законом</w:t>
        </w:r>
      </w:hyperlink>
      <w:r w:rsidRPr="00462567">
        <w:rPr>
          <w:rFonts w:ascii="Times New Roman" w:eastAsia="Times New Roman" w:hAnsi="Times New Roman"/>
          <w:lang w:eastAsia="ru-RU"/>
        </w:rPr>
        <w:t> от 27 июля 2010 года №210-ФЗ "Об</w:t>
      </w:r>
      <w:proofErr w:type="gramEnd"/>
      <w:r w:rsidRPr="00462567">
        <w:rPr>
          <w:rFonts w:ascii="Times New Roman" w:eastAsia="Times New Roman" w:hAnsi="Times New Roman"/>
          <w:lang w:eastAsia="ru-RU"/>
        </w:rPr>
        <w:t xml:space="preserve">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t>принимает решение о признании безнадежной к взысканию задолженности по платежам в бюджет;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lastRenderedPageBreak/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6" w:anchor="dst100012" w:history="1">
        <w:r w:rsidRPr="00462567">
          <w:rPr>
            <w:rFonts w:ascii="Times New Roman" w:eastAsia="Times New Roman" w:hAnsi="Times New Roman"/>
            <w:lang w:eastAsia="ru-RU"/>
          </w:rPr>
          <w:t>требованиями</w:t>
        </w:r>
      </w:hyperlink>
      <w:r w:rsidRPr="00462567">
        <w:rPr>
          <w:rFonts w:ascii="Times New Roman" w:eastAsia="Times New Roman" w:hAnsi="Times New Roman"/>
          <w:lang w:eastAsia="ru-RU"/>
        </w:rPr>
        <w:t>, установленными Министерством финансов Российской Федерации;</w:t>
      </w:r>
    </w:p>
    <w:p w:rsidR="00462567" w:rsidRPr="00462567" w:rsidRDefault="00462567" w:rsidP="00462567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</w:t>
      </w:r>
      <w:proofErr w:type="gramStart"/>
      <w:r w:rsidRPr="00462567">
        <w:rPr>
          <w:rFonts w:ascii="Times New Roman" w:eastAsia="Times New Roman" w:hAnsi="Times New Roman"/>
          <w:lang w:eastAsia="ru-RU"/>
        </w:rPr>
        <w:t>.»;</w:t>
      </w:r>
      <w:proofErr w:type="gramEnd"/>
    </w:p>
    <w:p w:rsidR="00462567" w:rsidRPr="00462567" w:rsidRDefault="00462567" w:rsidP="0046256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462567">
        <w:rPr>
          <w:rFonts w:ascii="Times New Roman" w:eastAsia="Times New Roman" w:hAnsi="Times New Roman"/>
          <w:lang w:eastAsia="ru-RU"/>
        </w:rPr>
        <w:t>пункт 2 статьи 22 изложить в следующей редакции:</w:t>
      </w:r>
    </w:p>
    <w:p w:rsidR="00462567" w:rsidRPr="00462567" w:rsidRDefault="00462567" w:rsidP="00462567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462567">
        <w:rPr>
          <w:rFonts w:ascii="Times New Roman" w:eastAsia="Times New Roman" w:hAnsi="Times New Roman"/>
          <w:lang w:eastAsia="ru-RU"/>
        </w:rPr>
        <w:t>«2.</w:t>
      </w:r>
      <w:r w:rsidRPr="00462567">
        <w:rPr>
          <w:rFonts w:ascii="Times New Roman" w:hAnsi="Times New Roman"/>
          <w:color w:val="000000"/>
          <w:shd w:val="clear" w:color="auto" w:fill="FFFFFF"/>
        </w:rPr>
        <w:t>Под бюджетным прогнозом на долгосрочный период понимается документ, содержащий прогноз основных характеристик соответствующих бюджетов (консолидированных бюджетов) бюджетной системы Российской Федерации, показатели финансового обеспечения национальных проектов и государственных (муниципальных) программ на период их действия, иные показатели, характеризующие бюджеты (консолидированные бюджеты) бюджетной системы Российской Федерации, а также содержащий основные подходы к формированию бюджетной политики на долгосрочный период.».</w:t>
      </w:r>
      <w:proofErr w:type="gramEnd"/>
    </w:p>
    <w:p w:rsidR="00462567" w:rsidRPr="00462567" w:rsidRDefault="00462567" w:rsidP="00462567">
      <w:pPr>
        <w:pStyle w:val="a3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462567">
        <w:rPr>
          <w:rFonts w:ascii="Times New Roman" w:hAnsi="Times New Roman"/>
          <w:bCs/>
        </w:rPr>
        <w:t xml:space="preserve">2. </w:t>
      </w:r>
      <w:r w:rsidRPr="00462567">
        <w:rPr>
          <w:rFonts w:ascii="Times New Roman" w:hAnsi="Times New Roman"/>
        </w:rPr>
        <w:t>Настоящее решение вступает в силу со дня его принятия и подлежит официальному опубликованию.</w:t>
      </w:r>
    </w:p>
    <w:p w:rsidR="00462567" w:rsidRPr="00462567" w:rsidRDefault="00462567" w:rsidP="0046256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462567" w:rsidRPr="00462567" w:rsidRDefault="00462567" w:rsidP="00462567">
      <w:pPr>
        <w:tabs>
          <w:tab w:val="left" w:pos="993"/>
        </w:tabs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462567" w:rsidRPr="00462567" w:rsidRDefault="00462567" w:rsidP="00462567">
      <w:pPr>
        <w:tabs>
          <w:tab w:val="left" w:pos="993"/>
        </w:tabs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 w:rsidRPr="00462567">
        <w:rPr>
          <w:rFonts w:ascii="Times New Roman" w:hAnsi="Times New Roman"/>
          <w:bCs/>
          <w:sz w:val="22"/>
          <w:szCs w:val="22"/>
          <w:lang w:val="ru-RU"/>
        </w:rPr>
        <w:t xml:space="preserve">Глава городского поселения Ардатов                              Н.К.Мельникова                                                </w:t>
      </w:r>
    </w:p>
    <w:p w:rsidR="00462567" w:rsidRPr="00462567" w:rsidRDefault="00462567" w:rsidP="00462567">
      <w:pPr>
        <w:tabs>
          <w:tab w:val="left" w:pos="993"/>
        </w:tabs>
        <w:ind w:firstLine="709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</w:p>
    <w:p w:rsidR="00462567" w:rsidRPr="00462567" w:rsidRDefault="00462567" w:rsidP="00462567">
      <w:pPr>
        <w:rPr>
          <w:rFonts w:ascii="Times New Roman" w:hAnsi="Times New Roman"/>
          <w:sz w:val="22"/>
          <w:szCs w:val="22"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Default="00462567" w:rsidP="00462567">
      <w:pPr>
        <w:ind w:left="284"/>
        <w:rPr>
          <w:rFonts w:ascii="Times New Roman" w:hAnsi="Times New Roman"/>
          <w:bCs/>
          <w:lang w:val="ru-RU"/>
        </w:rPr>
      </w:pPr>
    </w:p>
    <w:p w:rsidR="00462567" w:rsidRPr="008A5D77" w:rsidRDefault="00462567" w:rsidP="00462567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462567" w:rsidRPr="008A5D77" w:rsidRDefault="00462567" w:rsidP="00462567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7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462567" w:rsidRPr="008A5D77" w:rsidRDefault="00462567" w:rsidP="00462567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462567" w:rsidRPr="008A5D77" w:rsidRDefault="00462567" w:rsidP="00462567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462567" w:rsidRPr="0021443C" w:rsidRDefault="00462567" w:rsidP="00462567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462567" w:rsidRPr="00462567" w:rsidRDefault="00462567" w:rsidP="00462567">
      <w:pPr>
        <w:rPr>
          <w:lang w:val="ru-RU"/>
        </w:rPr>
      </w:pPr>
    </w:p>
    <w:sectPr w:rsidR="00462567" w:rsidRPr="0046256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014BC"/>
    <w:multiLevelType w:val="hybridMultilevel"/>
    <w:tmpl w:val="C4241BD0"/>
    <w:lvl w:ilvl="0" w:tplc="A5982E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0E077A"/>
    <w:multiLevelType w:val="hybridMultilevel"/>
    <w:tmpl w:val="9462EC4E"/>
    <w:lvl w:ilvl="0" w:tplc="09BA607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C67EDE"/>
    <w:multiLevelType w:val="hybridMultilevel"/>
    <w:tmpl w:val="CD42DDCC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567"/>
    <w:rsid w:val="00044080"/>
    <w:rsid w:val="000B1882"/>
    <w:rsid w:val="00401EA0"/>
    <w:rsid w:val="004265F2"/>
    <w:rsid w:val="00462567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6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62567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567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qFormat/>
    <w:rsid w:val="0046256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ConsPlusTitle">
    <w:name w:val="ConsPlusTitle"/>
    <w:rsid w:val="00462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4625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2567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4">
    <w:name w:val="Title"/>
    <w:basedOn w:val="a"/>
    <w:link w:val="a5"/>
    <w:qFormat/>
    <w:rsid w:val="00462567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5">
    <w:name w:val="Название Знак"/>
    <w:basedOn w:val="a0"/>
    <w:link w:val="a4"/>
    <w:rsid w:val="0046256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8903/7c0a10f801299a824af3b57df260cc022dfb059c/" TargetMode="External"/><Relationship Id="rId5" Type="http://schemas.openxmlformats.org/officeDocument/2006/relationships/hyperlink" Target="https://www.consultant.ru/document/cons_doc_LAW_494996/e9658dc60684a25fad837d2073fbaa18dba033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4442</Characters>
  <Application>Microsoft Office Word</Application>
  <DocSecurity>0</DocSecurity>
  <Lines>37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2025-02-04T06:21:00Z</cp:lastPrinted>
  <dcterms:created xsi:type="dcterms:W3CDTF">2025-02-04T06:20:00Z</dcterms:created>
  <dcterms:modified xsi:type="dcterms:W3CDTF">2025-02-04T06:21:00Z</dcterms:modified>
</cp:coreProperties>
</file>