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5C" w:rsidRPr="000E7D91" w:rsidRDefault="000C2B95" w:rsidP="00C04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91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1C17FC" w:rsidRPr="000E7D91" w:rsidRDefault="000C2B95" w:rsidP="000E7D91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E7D91">
        <w:rPr>
          <w:rFonts w:ascii="Times New Roman" w:hAnsi="Times New Roman" w:cs="Times New Roman"/>
          <w:b/>
          <w:sz w:val="24"/>
          <w:szCs w:val="24"/>
        </w:rPr>
        <w:t xml:space="preserve">о начале публичных слушаний </w:t>
      </w:r>
      <w:r w:rsidR="000E7D91" w:rsidRPr="000E7D91">
        <w:rPr>
          <w:rFonts w:ascii="Times New Roman" w:hAnsi="Times New Roman" w:cs="Times New Roman"/>
          <w:b/>
          <w:sz w:val="24"/>
          <w:szCs w:val="24"/>
        </w:rPr>
        <w:t>по утверждению проекта межевания территории  «Кадастровые работы по образованию двух земельных участков путем перераспределения земельных участков с кадастровыми номерами 13:01:0132011:42 и 13:01:0132011:228»</w:t>
      </w:r>
    </w:p>
    <w:p w:rsidR="000E7D91" w:rsidRPr="0012170F" w:rsidRDefault="000E7D91" w:rsidP="000E7D91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404B0D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 публичных слушаний:</w:t>
      </w:r>
    </w:p>
    <w:p w:rsidR="000E7D91" w:rsidRPr="000E7D91" w:rsidRDefault="00E24D82" w:rsidP="000E7D91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П</w:t>
      </w:r>
      <w:r w:rsidR="00404B0D" w:rsidRPr="0012170F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0C75A2" w:rsidRPr="000C75A2">
        <w:rPr>
          <w:rFonts w:ascii="Times New Roman" w:hAnsi="Times New Roman" w:cs="Times New Roman"/>
          <w:bCs/>
          <w:sz w:val="24"/>
          <w:szCs w:val="24"/>
        </w:rPr>
        <w:t>по утверждению проекта</w:t>
      </w:r>
      <w:r w:rsidR="000E7D91" w:rsidRPr="000E7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91" w:rsidRPr="000E7D91">
        <w:rPr>
          <w:rFonts w:ascii="Times New Roman" w:hAnsi="Times New Roman" w:cs="Times New Roman"/>
          <w:sz w:val="24"/>
          <w:szCs w:val="24"/>
        </w:rPr>
        <w:t>межевания территории  «Кадастровые работы по образованию двух земельных участков путем перераспределения земельных участков с кадастровыми номерами 13:01:0132011:42 и 13:01:0132011:228»</w:t>
      </w: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404B0D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и срок проведения публичных слушаний:</w:t>
      </w:r>
      <w:r w:rsidR="00404B0D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4D82" w:rsidRPr="0012170F" w:rsidRDefault="00D862A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Публичные слушания </w:t>
      </w:r>
      <w:r w:rsidR="00E24D82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проведены 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в форме собрания участников публичных слушаний состоятся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7D91">
        <w:rPr>
          <w:rFonts w:ascii="Times New Roman" w:hAnsi="Times New Roman" w:cs="Times New Roman"/>
          <w:sz w:val="24"/>
          <w:szCs w:val="24"/>
          <w:shd w:val="clear" w:color="auto" w:fill="FFFFFF"/>
        </w:rPr>
        <w:t>21.04</w:t>
      </w:r>
      <w:r w:rsidR="000C75A2">
        <w:rPr>
          <w:rFonts w:ascii="Times New Roman" w:hAnsi="Times New Roman" w:cs="Times New Roman"/>
          <w:sz w:val="24"/>
          <w:szCs w:val="24"/>
          <w:shd w:val="clear" w:color="auto" w:fill="FFFFFF"/>
        </w:rPr>
        <w:t>.2026</w:t>
      </w:r>
      <w:r w:rsidR="001C17FC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0E7D91">
        <w:rPr>
          <w:rFonts w:ascii="Times New Roman" w:hAnsi="Times New Roman" w:cs="Times New Roman"/>
          <w:sz w:val="24"/>
          <w:szCs w:val="24"/>
          <w:shd w:val="clear" w:color="auto" w:fill="FFFFFF"/>
        </w:rPr>
        <w:t>12.0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0 ч.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администрации  городского поселения Ардатов</w:t>
      </w:r>
      <w:r w:rsidRPr="0012170F">
        <w:rPr>
          <w:rFonts w:ascii="Times New Roman" w:hAnsi="Times New Roman" w:cs="Times New Roman"/>
          <w:sz w:val="24"/>
          <w:szCs w:val="24"/>
        </w:rPr>
        <w:t xml:space="preserve">, расположенной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</w:t>
      </w:r>
      <w:r w:rsidR="00E24D82" w:rsidRPr="0012170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приема предложений и 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замечаний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с </w:t>
      </w:r>
      <w:r w:rsidR="000E7D91">
        <w:rPr>
          <w:rFonts w:ascii="Times New Roman" w:hAnsi="Times New Roman" w:cs="Times New Roman"/>
          <w:sz w:val="24"/>
          <w:szCs w:val="24"/>
          <w:shd w:val="clear" w:color="auto" w:fill="FFFFFF"/>
        </w:rPr>
        <w:t>22.03.2026</w:t>
      </w:r>
      <w:r w:rsidR="00F553DC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0E7D91">
        <w:rPr>
          <w:rFonts w:ascii="Times New Roman" w:hAnsi="Times New Roman" w:cs="Times New Roman"/>
          <w:sz w:val="24"/>
          <w:szCs w:val="24"/>
          <w:shd w:val="clear" w:color="auto" w:fill="FFFFFF"/>
        </w:rPr>
        <w:t>20.04</w:t>
      </w:r>
      <w:r w:rsidR="00C04D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C75A2">
        <w:rPr>
          <w:rFonts w:ascii="Times New Roman" w:hAnsi="Times New Roman" w:cs="Times New Roman"/>
          <w:sz w:val="24"/>
          <w:szCs w:val="24"/>
          <w:shd w:val="clear" w:color="auto" w:fill="FFFFFF"/>
        </w:rPr>
        <w:t>2026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24D82" w:rsidRPr="0012170F" w:rsidRDefault="00D862A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организации и проведения публичных слушаний</w:t>
      </w:r>
      <w:r w:rsidR="00E24D82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 решением Совета депутатов городского поселения Ардатов от 07.10.2021 №7 «</w:t>
      </w:r>
      <w:r w:rsidR="00E24D82" w:rsidRPr="0012170F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публичных слушаний».</w:t>
      </w: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="00E24D82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Экспозиция по объекту публичных слушаний: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CC15EB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кспозиция проекта производится на 1 этаже здания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администрации </w:t>
      </w:r>
      <w:r w:rsidRPr="0012170F">
        <w:rPr>
          <w:rFonts w:ascii="Times New Roman" w:hAnsi="Times New Roman" w:cs="Times New Roman"/>
          <w:sz w:val="24"/>
          <w:szCs w:val="24"/>
        </w:rPr>
        <w:t xml:space="preserve">городского поселения Ардатов, расположенной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д.14.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График посещения экспозиции: понедельник-четверг: с 8.30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17.30 ч.,  пятница: с 8.30 ч. до 16.30 ч., перерыв с 13.00 ч. до 14,00 ч., выходные - суббота, воскресенье.</w:t>
      </w:r>
      <w:proofErr w:type="gramEnd"/>
    </w:p>
    <w:p w:rsidR="00DA4005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Срок проведения экспозиции проекта: со дня размещения проекта на официальном сайте администрации городского поселения Ардатов (https://ardatov-r13.gosweb.gosuslugi.ru/) до дня опубликования заключения о результатах публичных слушаний на официальном сайте администрации городского поселения Ардатов.</w:t>
      </w:r>
    </w:p>
    <w:p w:rsidR="00DA4005" w:rsidRPr="0012170F" w:rsidRDefault="00040EC7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</w:rPr>
        <w:t>4.</w:t>
      </w:r>
      <w:r w:rsidR="00DA4005" w:rsidRPr="0012170F">
        <w:rPr>
          <w:rFonts w:ascii="Times New Roman" w:hAnsi="Times New Roman" w:cs="Times New Roman"/>
          <w:b/>
          <w:sz w:val="24"/>
          <w:szCs w:val="24"/>
        </w:rPr>
        <w:t xml:space="preserve"> Порядок внесения предложений и замечаний:</w:t>
      </w:r>
    </w:p>
    <w:p w:rsidR="00C01483" w:rsidRPr="0012170F" w:rsidRDefault="00DA4005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 предложения и замечания, касающиеся проекта</w:t>
      </w:r>
      <w:r w:rsidR="00C01483" w:rsidRPr="0012170F">
        <w:rPr>
          <w:rFonts w:ascii="Times New Roman" w:hAnsi="Times New Roman" w:cs="Times New Roman"/>
          <w:sz w:val="24"/>
          <w:szCs w:val="24"/>
        </w:rPr>
        <w:t xml:space="preserve"> решения Совета депутатов городского поселения Ардатов: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 xml:space="preserve">- в электронном виде путем направления на электронную почту: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val="en-US"/>
        </w:rPr>
        <w:t>ardatovskaya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>13@</w:t>
      </w:r>
      <w:r w:rsidRPr="0012170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217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 xml:space="preserve"> с пометкой «Предложение по проекту решения Совета депутатов городского поселения Ардатов»;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 xml:space="preserve">- в письменном виде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</w:rPr>
        <w:t>рдатов, пер.Луначарского, д.14 (приемная, тел. 8 (834-31) 31-152);</w:t>
      </w:r>
    </w:p>
    <w:p w:rsidR="00040EC7" w:rsidRPr="0012170F" w:rsidRDefault="00040EC7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70F">
        <w:rPr>
          <w:rFonts w:ascii="Times New Roman" w:hAnsi="Times New Roman" w:cs="Times New Roman"/>
          <w:sz w:val="24"/>
          <w:szCs w:val="24"/>
        </w:rPr>
        <w:t>-</w:t>
      </w:r>
      <w:r w:rsidR="00C01483"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платформе обратной связи по адресу: </w:t>
      </w:r>
      <w:hyperlink r:id="rId5" w:history="1"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://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pos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gosuslugi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backoffice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</w:hyperlink>
      <w:r w:rsidR="00C01483"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7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Материалы,</w:t>
      </w:r>
      <w:r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подлежащие рассмотрению на публичных слушаниях, будут размещены на официальном сайте администрации городского поселения Ардатов по адресу: </w:t>
      </w:r>
      <w:hyperlink r:id="rId6" w:history="1">
        <w:r w:rsidRPr="0012170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https://ardatov-r13.gosweb.gosuslugi.ru/</w:t>
        </w:r>
      </w:hyperlink>
      <w:r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B95" w:rsidRPr="000C75A2" w:rsidRDefault="000C2B95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2B95" w:rsidRPr="000C75A2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5F0C"/>
    <w:multiLevelType w:val="hybridMultilevel"/>
    <w:tmpl w:val="3FC249D6"/>
    <w:lvl w:ilvl="0" w:tplc="778218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76F1"/>
    <w:multiLevelType w:val="hybridMultilevel"/>
    <w:tmpl w:val="B5B0C0A8"/>
    <w:lvl w:ilvl="0" w:tplc="6BC4D7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9411E"/>
    <w:multiLevelType w:val="multilevel"/>
    <w:tmpl w:val="9A3C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2B95"/>
    <w:rsid w:val="00040EC7"/>
    <w:rsid w:val="00044080"/>
    <w:rsid w:val="00074D9E"/>
    <w:rsid w:val="000B1882"/>
    <w:rsid w:val="000C2B95"/>
    <w:rsid w:val="000C75A2"/>
    <w:rsid w:val="000E7D91"/>
    <w:rsid w:val="0012170F"/>
    <w:rsid w:val="00131144"/>
    <w:rsid w:val="00164F1D"/>
    <w:rsid w:val="001C17FC"/>
    <w:rsid w:val="00404B0D"/>
    <w:rsid w:val="004265F2"/>
    <w:rsid w:val="004B46BA"/>
    <w:rsid w:val="004B5568"/>
    <w:rsid w:val="004C4E20"/>
    <w:rsid w:val="00512468"/>
    <w:rsid w:val="00587751"/>
    <w:rsid w:val="0059175C"/>
    <w:rsid w:val="005C61D2"/>
    <w:rsid w:val="00637516"/>
    <w:rsid w:val="00665EB8"/>
    <w:rsid w:val="00700276"/>
    <w:rsid w:val="00750170"/>
    <w:rsid w:val="00781277"/>
    <w:rsid w:val="00804D9D"/>
    <w:rsid w:val="008A3468"/>
    <w:rsid w:val="008B315F"/>
    <w:rsid w:val="008D3456"/>
    <w:rsid w:val="00BD1C55"/>
    <w:rsid w:val="00C01483"/>
    <w:rsid w:val="00C04D47"/>
    <w:rsid w:val="00C52BF6"/>
    <w:rsid w:val="00CC15EB"/>
    <w:rsid w:val="00D00D0A"/>
    <w:rsid w:val="00D862AD"/>
    <w:rsid w:val="00DA4005"/>
    <w:rsid w:val="00E24D82"/>
    <w:rsid w:val="00E3683A"/>
    <w:rsid w:val="00EB49D6"/>
    <w:rsid w:val="00EE130A"/>
    <w:rsid w:val="00EF4B62"/>
    <w:rsid w:val="00F5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C"/>
  </w:style>
  <w:style w:type="paragraph" w:styleId="5">
    <w:name w:val="heading 5"/>
    <w:basedOn w:val="a"/>
    <w:next w:val="a"/>
    <w:link w:val="50"/>
    <w:unhideWhenUsed/>
    <w:qFormat/>
    <w:rsid w:val="00C01483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0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E24D82"/>
    <w:rPr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D82"/>
    <w:pPr>
      <w:widowControl w:val="0"/>
      <w:shd w:val="clear" w:color="auto" w:fill="FFFFFF"/>
      <w:spacing w:after="0" w:line="302" w:lineRule="exact"/>
      <w:ind w:hanging="1400"/>
      <w:jc w:val="center"/>
    </w:pPr>
    <w:rPr>
      <w:spacing w:val="10"/>
      <w:shd w:val="clear" w:color="auto" w:fill="FFFFFF"/>
    </w:rPr>
  </w:style>
  <w:style w:type="character" w:styleId="a4">
    <w:name w:val="Strong"/>
    <w:basedOn w:val="a0"/>
    <w:uiPriority w:val="22"/>
    <w:qFormat/>
    <w:rsid w:val="00DA4005"/>
    <w:rPr>
      <w:b/>
      <w:bCs/>
    </w:rPr>
  </w:style>
  <w:style w:type="character" w:customStyle="1" w:styleId="50">
    <w:name w:val="Заголовок 5 Знак"/>
    <w:basedOn w:val="a0"/>
    <w:link w:val="5"/>
    <w:rsid w:val="00C014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a5">
    <w:name w:val="Hyperlink"/>
    <w:basedOn w:val="a0"/>
    <w:uiPriority w:val="99"/>
    <w:unhideWhenUsed/>
    <w:rsid w:val="00C01483"/>
    <w:rPr>
      <w:color w:val="0000FF" w:themeColor="hyperlink"/>
      <w:u w:val="single"/>
    </w:rPr>
  </w:style>
  <w:style w:type="paragraph" w:styleId="a6">
    <w:name w:val="No Spacing"/>
    <w:uiPriority w:val="1"/>
    <w:qFormat/>
    <w:rsid w:val="00164F1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1C17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17F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-r13.gosweb.gosuslugi.ru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2026-03-20T06:37:00Z</cp:lastPrinted>
  <dcterms:created xsi:type="dcterms:W3CDTF">2024-01-23T09:39:00Z</dcterms:created>
  <dcterms:modified xsi:type="dcterms:W3CDTF">2026-03-20T06:37:00Z</dcterms:modified>
</cp:coreProperties>
</file>